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35A" w:rsidRPr="009A621A" w:rsidRDefault="00D5335A" w:rsidP="00097B5C">
      <w:pPr>
        <w:pStyle w:val="Normlny1"/>
        <w:spacing w:after="0" w:line="240" w:lineRule="auto"/>
        <w:jc w:val="center"/>
        <w:rPr>
          <w:rFonts w:ascii="Times New Roman" w:hAnsi="Times New Roman" w:cs="Times New Roman"/>
          <w:sz w:val="24"/>
          <w:szCs w:val="22"/>
        </w:rPr>
      </w:pPr>
      <w:r w:rsidRPr="009A621A">
        <w:rPr>
          <w:rFonts w:ascii="Times New Roman" w:eastAsia="Times New Roman" w:hAnsi="Times New Roman" w:cs="Times New Roman"/>
          <w:b/>
          <w:sz w:val="24"/>
          <w:szCs w:val="22"/>
        </w:rPr>
        <w:t>Pripomienky SLASPO k návrhu zákona o zájazdoch, spojených cestovných službách, niektorých podmienkach podnikania v cestovnom ruchu a o zmene a doplnení niektorých zákonov</w:t>
      </w:r>
    </w:p>
    <w:p w:rsidR="00B445D9" w:rsidRDefault="00B445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335A" w:rsidRDefault="0099121C" w:rsidP="00097B5C">
      <w:pPr>
        <w:pStyle w:val="Odsekzoznamu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K  </w:t>
      </w:r>
      <w:r w:rsidR="00D5335A" w:rsidRPr="0099121C">
        <w:rPr>
          <w:b/>
        </w:rPr>
        <w:t>§ 1</w:t>
      </w:r>
      <w:r>
        <w:rPr>
          <w:b/>
        </w:rPr>
        <w:t xml:space="preserve"> ods. 1 písmeno a)</w:t>
      </w:r>
    </w:p>
    <w:p w:rsidR="000F24FD" w:rsidRDefault="00D5335A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7F1F2A">
        <w:rPr>
          <w:rFonts w:ascii="Times New Roman" w:eastAsia="Times New Roman" w:hAnsi="Times New Roman" w:cs="Times New Roman"/>
          <w:szCs w:val="22"/>
        </w:rPr>
        <w:t>navrhujem</w:t>
      </w:r>
      <w:r w:rsidR="000F24FD">
        <w:rPr>
          <w:rFonts w:ascii="Times New Roman" w:eastAsia="Times New Roman" w:hAnsi="Times New Roman" w:cs="Times New Roman"/>
          <w:szCs w:val="22"/>
        </w:rPr>
        <w:t>e vypustiť slovo "niektoré" vo vete:</w:t>
      </w:r>
    </w:p>
    <w:p w:rsidR="00D5335A" w:rsidRPr="000F24FD" w:rsidRDefault="000F24FD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„</w:t>
      </w:r>
      <w:r w:rsidR="00D5335A" w:rsidRPr="007F1F2A">
        <w:rPr>
          <w:rFonts w:ascii="Times New Roman" w:eastAsia="Times New Roman" w:hAnsi="Times New Roman" w:cs="Times New Roman"/>
          <w:szCs w:val="22"/>
        </w:rPr>
        <w:t xml:space="preserve">tento zákon upravuje </w:t>
      </w:r>
      <w:r w:rsidR="00D5335A" w:rsidRPr="007F1F2A">
        <w:rPr>
          <w:rFonts w:ascii="Times New Roman" w:eastAsia="Times New Roman" w:hAnsi="Times New Roman" w:cs="Times New Roman"/>
          <w:i/>
          <w:strike/>
          <w:szCs w:val="22"/>
        </w:rPr>
        <w:t>niektoré</w:t>
      </w:r>
      <w:r w:rsidR="00D5335A" w:rsidRPr="007F1F2A">
        <w:rPr>
          <w:rFonts w:ascii="Times New Roman" w:eastAsia="Times New Roman" w:hAnsi="Times New Roman" w:cs="Times New Roman"/>
          <w:szCs w:val="22"/>
        </w:rPr>
        <w:t xml:space="preserve"> </w:t>
      </w:r>
      <w:r w:rsidR="00D5335A" w:rsidRPr="007F1F2A">
        <w:rPr>
          <w:rFonts w:ascii="Times New Roman" w:eastAsia="Times New Roman" w:hAnsi="Times New Roman" w:cs="Times New Roman"/>
          <w:color w:val="auto"/>
          <w:szCs w:val="22"/>
        </w:rPr>
        <w:t>podmienky podnikania v oblasti cestovného ruchu</w:t>
      </w:r>
      <w:r>
        <w:rPr>
          <w:rFonts w:ascii="Times New Roman" w:eastAsia="Times New Roman" w:hAnsi="Times New Roman" w:cs="Times New Roman"/>
          <w:color w:val="auto"/>
          <w:szCs w:val="22"/>
        </w:rPr>
        <w:t>“</w:t>
      </w:r>
    </w:p>
    <w:p w:rsidR="00906CF9" w:rsidRPr="007F1F2A" w:rsidRDefault="00906CF9">
      <w:pPr>
        <w:pStyle w:val="Normlny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2"/>
        </w:rPr>
      </w:pPr>
    </w:p>
    <w:p w:rsidR="00906CF9" w:rsidRPr="0099121C" w:rsidRDefault="0099121C">
      <w:pPr>
        <w:pStyle w:val="Odsekzoznamu"/>
        <w:numPr>
          <w:ilvl w:val="0"/>
          <w:numId w:val="16"/>
        </w:numPr>
        <w:jc w:val="both"/>
        <w:rPr>
          <w:b/>
        </w:rPr>
      </w:pPr>
      <w:r w:rsidRPr="0099121C">
        <w:rPr>
          <w:b/>
        </w:rPr>
        <w:t xml:space="preserve">K </w:t>
      </w:r>
      <w:r w:rsidR="00906CF9" w:rsidRPr="0099121C">
        <w:rPr>
          <w:b/>
        </w:rPr>
        <w:t>§ 2</w:t>
      </w:r>
      <w:r>
        <w:rPr>
          <w:b/>
        </w:rPr>
        <w:t xml:space="preserve"> ods. 1 písmeno</w:t>
      </w:r>
      <w:r w:rsidR="00906CF9" w:rsidRPr="0099121C">
        <w:rPr>
          <w:b/>
        </w:rPr>
        <w:t xml:space="preserve"> a) bod 2 </w:t>
      </w:r>
    </w:p>
    <w:p w:rsidR="00E75474" w:rsidRDefault="00906CF9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7F1F2A">
        <w:rPr>
          <w:rFonts w:ascii="Times New Roman" w:eastAsia="Times New Roman" w:hAnsi="Times New Roman" w:cs="Times New Roman"/>
          <w:szCs w:val="22"/>
        </w:rPr>
        <w:t xml:space="preserve">navrhujeme zvážiť zadefinovanie slov "prirodzená súčasť" </w:t>
      </w:r>
    </w:p>
    <w:p w:rsidR="00901C18" w:rsidRPr="00901C18" w:rsidRDefault="00901C18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szCs w:val="22"/>
        </w:rPr>
      </w:pPr>
      <w:r w:rsidRPr="00901C18">
        <w:rPr>
          <w:rStyle w:val="Siln"/>
          <w:rFonts w:ascii="Times New Roman" w:hAnsi="Times New Roman"/>
          <w:color w:val="000000" w:themeColor="text1"/>
          <w:spacing w:val="11"/>
          <w:sz w:val="22"/>
          <w:szCs w:val="22"/>
        </w:rPr>
        <w:t>Odôvodnenie:</w:t>
      </w:r>
      <w:r w:rsidRPr="00901C18">
        <w:rPr>
          <w:rFonts w:ascii="Times New Roman" w:hAnsi="Times New Roman"/>
          <w:color w:val="000000" w:themeColor="text1"/>
          <w:spacing w:val="11"/>
          <w:sz w:val="22"/>
          <w:szCs w:val="22"/>
          <w:u w:val="single"/>
        </w:rPr>
        <w:br/>
      </w:r>
      <w:r w:rsidRPr="00AC66E6">
        <w:rPr>
          <w:rFonts w:ascii="Times New Roman" w:hAnsi="Times New Roman"/>
          <w:sz w:val="22"/>
          <w:szCs w:val="22"/>
        </w:rPr>
        <w:t>predpokladáme, že je to napr. ubytovanie na lodi - "cruiser" - alebo v spacom vagóne vlaku</w:t>
      </w:r>
      <w:r w:rsidRPr="00AC66E6">
        <w:rPr>
          <w:rFonts w:ascii="Times New Roman" w:hAnsi="Times New Roman"/>
          <w:sz w:val="24"/>
          <w:szCs w:val="22"/>
        </w:rPr>
        <w:t xml:space="preserve"> </w:t>
      </w:r>
    </w:p>
    <w:p w:rsidR="00906CF9" w:rsidRDefault="00906CF9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</w:p>
    <w:p w:rsidR="00901C18" w:rsidRPr="0099121C" w:rsidRDefault="00901C18">
      <w:pPr>
        <w:pStyle w:val="Odsekzoznamu"/>
        <w:numPr>
          <w:ilvl w:val="0"/>
          <w:numId w:val="16"/>
        </w:numPr>
        <w:jc w:val="both"/>
        <w:rPr>
          <w:b/>
        </w:rPr>
      </w:pPr>
      <w:r w:rsidRPr="0099121C">
        <w:rPr>
          <w:b/>
        </w:rPr>
        <w:t>K § 2</w:t>
      </w:r>
      <w:r>
        <w:rPr>
          <w:b/>
        </w:rPr>
        <w:t xml:space="preserve"> ods. 1 písmeno</w:t>
      </w:r>
      <w:r w:rsidRPr="0099121C">
        <w:rPr>
          <w:b/>
        </w:rPr>
        <w:t xml:space="preserve"> a) bod 2 </w:t>
      </w:r>
    </w:p>
    <w:p w:rsidR="00E75474" w:rsidRPr="007F1F2A" w:rsidRDefault="00E75474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7F1F2A">
        <w:rPr>
          <w:rFonts w:ascii="Times New Roman" w:eastAsia="Times New Roman" w:hAnsi="Times New Roman" w:cs="Times New Roman"/>
          <w:szCs w:val="22"/>
        </w:rPr>
        <w:t xml:space="preserve">za bod 2 navrhujeme vsunúť nový bod 3, ktorého znenie </w:t>
      </w:r>
      <w:r w:rsidR="00AC66E6">
        <w:rPr>
          <w:rFonts w:ascii="Times New Roman" w:eastAsia="Times New Roman" w:hAnsi="Times New Roman" w:cs="Times New Roman"/>
          <w:szCs w:val="22"/>
        </w:rPr>
        <w:t>by bolo nasledovné</w:t>
      </w:r>
      <w:r w:rsidRPr="007F1F2A">
        <w:rPr>
          <w:rFonts w:ascii="Times New Roman" w:eastAsia="Times New Roman" w:hAnsi="Times New Roman" w:cs="Times New Roman"/>
          <w:szCs w:val="22"/>
        </w:rPr>
        <w:t>:</w:t>
      </w:r>
    </w:p>
    <w:p w:rsidR="00E75474" w:rsidRPr="007F1F2A" w:rsidRDefault="00711BD5">
      <w:pPr>
        <w:pStyle w:val="Normlny1"/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i/>
          <w:szCs w:val="22"/>
        </w:rPr>
      </w:pPr>
      <w:r w:rsidRPr="00711BD5">
        <w:rPr>
          <w:rFonts w:ascii="Times New Roman" w:eastAsia="Times New Roman" w:hAnsi="Times New Roman" w:cs="Times New Roman"/>
          <w:szCs w:val="22"/>
        </w:rPr>
        <w:t>„</w:t>
      </w:r>
      <w:r w:rsidR="00E75474" w:rsidRPr="007F1F2A">
        <w:rPr>
          <w:rFonts w:ascii="Times New Roman" w:eastAsia="Times New Roman" w:hAnsi="Times New Roman" w:cs="Times New Roman"/>
          <w:i/>
          <w:szCs w:val="22"/>
        </w:rPr>
        <w:t>3. stravovanie, aj pokia</w:t>
      </w:r>
      <w:r w:rsidR="000F24FD">
        <w:rPr>
          <w:rFonts w:ascii="Times New Roman" w:eastAsia="Times New Roman" w:hAnsi="Times New Roman" w:cs="Times New Roman"/>
          <w:i/>
          <w:szCs w:val="22"/>
        </w:rPr>
        <w:t>ľ je súčasťou ceny za ubytovani</w:t>
      </w:r>
      <w:r w:rsidR="007620F2">
        <w:rPr>
          <w:rFonts w:ascii="Times New Roman" w:eastAsia="Times New Roman" w:hAnsi="Times New Roman" w:cs="Times New Roman"/>
          <w:i/>
          <w:szCs w:val="22"/>
        </w:rPr>
        <w:t>e</w:t>
      </w:r>
      <w:r w:rsidRPr="00711BD5">
        <w:rPr>
          <w:rFonts w:ascii="Times New Roman" w:eastAsia="Times New Roman" w:hAnsi="Times New Roman" w:cs="Times New Roman"/>
          <w:szCs w:val="22"/>
        </w:rPr>
        <w:t>“</w:t>
      </w:r>
    </w:p>
    <w:p w:rsidR="00E75474" w:rsidRDefault="00E75474">
      <w:pPr>
        <w:pStyle w:val="Normlny1"/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Cs w:val="22"/>
        </w:rPr>
      </w:pPr>
      <w:r w:rsidRPr="007F1F2A">
        <w:rPr>
          <w:rFonts w:ascii="Times New Roman" w:eastAsia="Times New Roman" w:hAnsi="Times New Roman" w:cs="Times New Roman"/>
          <w:szCs w:val="22"/>
        </w:rPr>
        <w:t>(body 3 a 4  by sa prečíslovali ako 4 a 5)</w:t>
      </w:r>
    </w:p>
    <w:p w:rsidR="00F44EFC" w:rsidRPr="00F44EFC" w:rsidRDefault="00F44EFC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sz w:val="22"/>
          <w:szCs w:val="22"/>
        </w:rPr>
      </w:pPr>
      <w:r w:rsidRPr="00CD1BF4">
        <w:rPr>
          <w:rStyle w:val="Siln"/>
          <w:rFonts w:ascii="Times New Roman" w:hAnsi="Times New Roman"/>
          <w:color w:val="000000" w:themeColor="text1"/>
          <w:spacing w:val="11"/>
          <w:sz w:val="22"/>
          <w:szCs w:val="22"/>
        </w:rPr>
        <w:t>Odôvodnenie:</w:t>
      </w:r>
      <w:r w:rsidRPr="00F44EFC">
        <w:rPr>
          <w:rFonts w:ascii="Times New Roman" w:hAnsi="Times New Roman"/>
          <w:color w:val="000000" w:themeColor="text1"/>
          <w:spacing w:val="11"/>
          <w:sz w:val="22"/>
          <w:szCs w:val="22"/>
          <w:u w:val="single"/>
        </w:rPr>
        <w:br/>
      </w:r>
      <w:r w:rsidR="00AC66E6">
        <w:rPr>
          <w:rFonts w:ascii="Times New Roman" w:hAnsi="Times New Roman"/>
          <w:sz w:val="22"/>
          <w:szCs w:val="22"/>
        </w:rPr>
        <w:t>n</w:t>
      </w:r>
      <w:r w:rsidRPr="00F44EFC">
        <w:rPr>
          <w:rFonts w:ascii="Times New Roman" w:hAnsi="Times New Roman"/>
          <w:sz w:val="22"/>
          <w:szCs w:val="22"/>
        </w:rPr>
        <w:t>avrhujeme vsunúť, nakoľko aj stravovanie je cestovnou službou</w:t>
      </w:r>
    </w:p>
    <w:p w:rsidR="00F44EFC" w:rsidRPr="007F1F2A" w:rsidRDefault="00F44EFC">
      <w:pPr>
        <w:pStyle w:val="Normlny1"/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</w:p>
    <w:p w:rsidR="0084749A" w:rsidRDefault="0099121C">
      <w:pPr>
        <w:pStyle w:val="Odsekzoznamu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K </w:t>
      </w:r>
      <w:r w:rsidRPr="0099121C">
        <w:rPr>
          <w:b/>
        </w:rPr>
        <w:t>§ 2</w:t>
      </w:r>
      <w:r>
        <w:rPr>
          <w:b/>
        </w:rPr>
        <w:t xml:space="preserve"> ods. 1 písmeno</w:t>
      </w:r>
      <w:r w:rsidR="0084749A" w:rsidRPr="0099121C">
        <w:rPr>
          <w:b/>
        </w:rPr>
        <w:t xml:space="preserve"> a) bod 3 </w:t>
      </w:r>
    </w:p>
    <w:p w:rsidR="008D1052" w:rsidRDefault="008D1052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navrhujeme zahrnúť aj iné vozidlá, nielen dvojkolesové motorové vozidlá, ktoré si vyžadujú preukaz skupiny A (napr. snežný skúter, ...)</w:t>
      </w:r>
      <w:r w:rsidR="00BE2756">
        <w:rPr>
          <w:rFonts w:ascii="Times New Roman" w:eastAsia="Times New Roman" w:hAnsi="Times New Roman" w:cs="Times New Roman"/>
          <w:szCs w:val="22"/>
        </w:rPr>
        <w:t>,</w:t>
      </w:r>
    </w:p>
    <w:p w:rsidR="00906CF9" w:rsidRDefault="008D1052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z</w:t>
      </w:r>
      <w:r w:rsidR="0084749A" w:rsidRPr="007F1F2A">
        <w:rPr>
          <w:rFonts w:ascii="Times New Roman" w:eastAsia="Times New Roman" w:hAnsi="Times New Roman" w:cs="Times New Roman"/>
          <w:szCs w:val="22"/>
        </w:rPr>
        <w:t>ároveň odporúčame označovanie zosúladiť s medzinárodne používanou klasifikáciou (</w:t>
      </w:r>
      <w:r w:rsidR="00BE2756">
        <w:rPr>
          <w:rFonts w:ascii="Times New Roman" w:eastAsia="Times New Roman" w:hAnsi="Times New Roman" w:cs="Times New Roman"/>
          <w:szCs w:val="22"/>
        </w:rPr>
        <w:t>medzinárodné vodičské preukazy).</w:t>
      </w:r>
    </w:p>
    <w:p w:rsidR="0099121C" w:rsidRPr="007F1F2A" w:rsidRDefault="0099121C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</w:p>
    <w:p w:rsidR="00C50646" w:rsidRDefault="0099121C">
      <w:pPr>
        <w:pStyle w:val="Odsekzoznamu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K </w:t>
      </w:r>
      <w:r w:rsidRPr="0099121C">
        <w:rPr>
          <w:b/>
        </w:rPr>
        <w:t>§ 2</w:t>
      </w:r>
      <w:r>
        <w:rPr>
          <w:b/>
        </w:rPr>
        <w:t xml:space="preserve"> ods. 1 písmeno</w:t>
      </w:r>
      <w:r w:rsidR="00C50646" w:rsidRPr="0099121C">
        <w:rPr>
          <w:b/>
        </w:rPr>
        <w:t xml:space="preserve"> b) </w:t>
      </w:r>
    </w:p>
    <w:p w:rsidR="0099121C" w:rsidRDefault="00C50646">
      <w:pPr>
        <w:pStyle w:val="Normlny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2"/>
        </w:rPr>
      </w:pPr>
      <w:r w:rsidRPr="0038348B">
        <w:rPr>
          <w:rFonts w:ascii="Times New Roman" w:eastAsia="Times New Roman" w:hAnsi="Times New Roman" w:cs="Times New Roman"/>
          <w:szCs w:val="22"/>
        </w:rPr>
        <w:t>v Občianskom zákonníku s</w:t>
      </w:r>
      <w:r w:rsidR="0038348B">
        <w:rPr>
          <w:rFonts w:ascii="Times New Roman" w:eastAsia="Times New Roman" w:hAnsi="Times New Roman" w:cs="Times New Roman"/>
          <w:szCs w:val="22"/>
        </w:rPr>
        <w:t>a používa pojem "objednávateľ"</w:t>
      </w:r>
    </w:p>
    <w:p w:rsidR="0038348B" w:rsidRPr="0038348B" w:rsidRDefault="0038348B">
      <w:pPr>
        <w:pStyle w:val="Normlny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Cs w:val="22"/>
          <w:highlight w:val="yellow"/>
        </w:rPr>
      </w:pPr>
    </w:p>
    <w:p w:rsidR="00C50646" w:rsidRDefault="0099121C">
      <w:pPr>
        <w:pStyle w:val="Odsekzoznamu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K </w:t>
      </w:r>
      <w:r w:rsidRPr="0099121C">
        <w:rPr>
          <w:b/>
        </w:rPr>
        <w:t>§ 2</w:t>
      </w:r>
      <w:r>
        <w:rPr>
          <w:b/>
        </w:rPr>
        <w:t xml:space="preserve"> o</w:t>
      </w:r>
      <w:r w:rsidR="00C50646" w:rsidRPr="0099121C">
        <w:rPr>
          <w:b/>
        </w:rPr>
        <w:t>ds. 1 písm</w:t>
      </w:r>
      <w:r>
        <w:rPr>
          <w:b/>
        </w:rPr>
        <w:t>eno</w:t>
      </w:r>
      <w:r w:rsidR="00C50646" w:rsidRPr="0099121C">
        <w:rPr>
          <w:b/>
        </w:rPr>
        <w:t xml:space="preserve"> c) </w:t>
      </w:r>
    </w:p>
    <w:p w:rsidR="00C50646" w:rsidRDefault="00C50646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7F1F2A">
        <w:rPr>
          <w:rFonts w:ascii="Times New Roman" w:eastAsia="Times New Roman" w:hAnsi="Times New Roman" w:cs="Times New Roman"/>
          <w:szCs w:val="22"/>
        </w:rPr>
        <w:t xml:space="preserve">nie je zrejmé, kto je "poskytovateľ cestovných služieb" </w:t>
      </w:r>
      <w:r w:rsidR="003440C7">
        <w:rPr>
          <w:rFonts w:ascii="Times New Roman" w:eastAsia="Times New Roman" w:hAnsi="Times New Roman" w:cs="Times New Roman"/>
          <w:szCs w:val="22"/>
        </w:rPr>
        <w:t>, odporúčame</w:t>
      </w:r>
      <w:r w:rsidRPr="007F1F2A">
        <w:rPr>
          <w:rFonts w:ascii="Times New Roman" w:eastAsia="Times New Roman" w:hAnsi="Times New Roman" w:cs="Times New Roman"/>
          <w:szCs w:val="22"/>
        </w:rPr>
        <w:t xml:space="preserve"> pojem definovať </w:t>
      </w:r>
    </w:p>
    <w:p w:rsidR="0099121C" w:rsidRPr="007F1F2A" w:rsidRDefault="0099121C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</w:p>
    <w:p w:rsidR="00C50646" w:rsidRDefault="0099121C">
      <w:pPr>
        <w:pStyle w:val="Odsekzoznamu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K </w:t>
      </w:r>
      <w:r w:rsidRPr="0099121C">
        <w:rPr>
          <w:b/>
        </w:rPr>
        <w:t>§ 2</w:t>
      </w:r>
      <w:r>
        <w:rPr>
          <w:b/>
        </w:rPr>
        <w:t xml:space="preserve"> o</w:t>
      </w:r>
      <w:r w:rsidR="00C50646" w:rsidRPr="0099121C">
        <w:rPr>
          <w:b/>
        </w:rPr>
        <w:t>ds. 1 písm</w:t>
      </w:r>
      <w:r>
        <w:rPr>
          <w:b/>
        </w:rPr>
        <w:t>eno</w:t>
      </w:r>
      <w:r w:rsidR="00C50646" w:rsidRPr="0099121C">
        <w:rPr>
          <w:b/>
        </w:rPr>
        <w:t xml:space="preserve"> h) </w:t>
      </w:r>
    </w:p>
    <w:p w:rsidR="003440C7" w:rsidRDefault="003440C7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odporúčame definovať pojem</w:t>
      </w:r>
      <w:r w:rsidR="00C50646" w:rsidRPr="007F1F2A">
        <w:rPr>
          <w:rFonts w:ascii="Times New Roman" w:eastAsia="Times New Roman" w:hAnsi="Times New Roman" w:cs="Times New Roman"/>
          <w:szCs w:val="22"/>
        </w:rPr>
        <w:t xml:space="preserve"> "zmluvné </w:t>
      </w:r>
      <w:r>
        <w:rPr>
          <w:rFonts w:ascii="Times New Roman" w:eastAsia="Times New Roman" w:hAnsi="Times New Roman" w:cs="Times New Roman"/>
          <w:szCs w:val="22"/>
        </w:rPr>
        <w:t>strany"</w:t>
      </w:r>
      <w:r w:rsidR="00BE2756">
        <w:rPr>
          <w:rFonts w:ascii="Times New Roman" w:eastAsia="Times New Roman" w:hAnsi="Times New Roman" w:cs="Times New Roman"/>
          <w:szCs w:val="22"/>
        </w:rPr>
        <w:t>,</w:t>
      </w:r>
      <w:r>
        <w:rPr>
          <w:rFonts w:ascii="Times New Roman" w:eastAsia="Times New Roman" w:hAnsi="Times New Roman" w:cs="Times New Roman"/>
          <w:szCs w:val="22"/>
        </w:rPr>
        <w:t xml:space="preserve"> </w:t>
      </w:r>
    </w:p>
    <w:p w:rsidR="003440C7" w:rsidRDefault="003440C7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nie je zrejmé, v ktorej fáze zmluvného vzťahu má prísť k takejto dohode</w:t>
      </w:r>
      <w:r w:rsidR="00BE2756">
        <w:rPr>
          <w:rFonts w:ascii="Times New Roman" w:eastAsia="Times New Roman" w:hAnsi="Times New Roman" w:cs="Times New Roman"/>
          <w:szCs w:val="22"/>
        </w:rPr>
        <w:t>,</w:t>
      </w:r>
    </w:p>
    <w:p w:rsidR="00C50646" w:rsidRPr="007F1F2A" w:rsidRDefault="00C50646">
      <w:pPr>
        <w:pStyle w:val="Textkomentra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7F1F2A">
        <w:rPr>
          <w:rFonts w:ascii="Times New Roman" w:hAnsi="Times New Roman"/>
          <w:color w:val="000000"/>
          <w:sz w:val="22"/>
          <w:szCs w:val="22"/>
          <w:lang w:eastAsia="sk-SK"/>
        </w:rPr>
        <w:t>navrhujeme zmeniť celú formuláciu takto:</w:t>
      </w:r>
    </w:p>
    <w:p w:rsidR="003440C7" w:rsidRDefault="00711BD5">
      <w:pPr>
        <w:pStyle w:val="Normlny1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Cs w:val="22"/>
        </w:rPr>
      </w:pPr>
      <w:r w:rsidRPr="00711BD5">
        <w:rPr>
          <w:rFonts w:ascii="Times New Roman" w:hAnsi="Times New Roman" w:cs="Times New Roman"/>
          <w:color w:val="000000" w:themeColor="text1"/>
          <w:spacing w:val="11"/>
          <w:szCs w:val="22"/>
        </w:rPr>
        <w:t>„</w:t>
      </w:r>
      <w:r w:rsidR="003440C7" w:rsidRPr="00711BD5">
        <w:rPr>
          <w:rFonts w:ascii="Times New Roman" w:hAnsi="Times New Roman" w:cs="Times New Roman"/>
          <w:color w:val="000000" w:themeColor="text1"/>
          <w:spacing w:val="11"/>
          <w:szCs w:val="22"/>
        </w:rPr>
        <w:t>h)</w:t>
      </w:r>
      <w:r w:rsidR="003440C7" w:rsidRPr="007F1F2A">
        <w:rPr>
          <w:rFonts w:ascii="Times New Roman" w:hAnsi="Times New Roman" w:cs="Times New Roman"/>
          <w:color w:val="000000" w:themeColor="text1"/>
          <w:spacing w:val="11"/>
          <w:szCs w:val="22"/>
        </w:rPr>
        <w:t xml:space="preserve">  </w:t>
      </w:r>
      <w:r w:rsidR="003440C7" w:rsidRPr="007F1F2A">
        <w:rPr>
          <w:rFonts w:ascii="Times New Roman" w:eastAsia="Times New Roman" w:hAnsi="Times New Roman" w:cs="Times New Roman"/>
          <w:szCs w:val="22"/>
        </w:rPr>
        <w:t xml:space="preserve">repatriáciou návrat cestujúceho na miesto, </w:t>
      </w:r>
      <w:r w:rsidR="003440C7" w:rsidRPr="003440C7">
        <w:rPr>
          <w:rFonts w:ascii="Times New Roman" w:eastAsia="Times New Roman" w:hAnsi="Times New Roman" w:cs="Times New Roman"/>
          <w:i/>
          <w:szCs w:val="22"/>
        </w:rPr>
        <w:t>ktoré si zmluvné strany dohodli v zmluve o zájazde ako miesto návratu</w:t>
      </w:r>
      <w:r>
        <w:rPr>
          <w:rFonts w:ascii="Times New Roman" w:eastAsia="Times New Roman" w:hAnsi="Times New Roman" w:cs="Times New Roman"/>
          <w:i/>
          <w:szCs w:val="22"/>
        </w:rPr>
        <w:t>“</w:t>
      </w:r>
    </w:p>
    <w:p w:rsidR="00F44EFC" w:rsidRPr="00F44EFC" w:rsidRDefault="00F44EFC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sz w:val="22"/>
          <w:szCs w:val="24"/>
        </w:rPr>
      </w:pPr>
      <w:r w:rsidRPr="00CD1BF4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Odôvodnenie:</w:t>
      </w:r>
      <w:r w:rsidRPr="00F44EFC">
        <w:rPr>
          <w:rFonts w:ascii="Times New Roman" w:hAnsi="Times New Roman"/>
          <w:b/>
          <w:color w:val="000000" w:themeColor="text1"/>
          <w:spacing w:val="11"/>
          <w:sz w:val="22"/>
          <w:szCs w:val="24"/>
          <w:u w:val="single"/>
        </w:rPr>
        <w:br/>
      </w:r>
      <w:r w:rsidRPr="00F44EFC">
        <w:rPr>
          <w:rFonts w:ascii="Times New Roman" w:hAnsi="Times New Roman"/>
          <w:sz w:val="22"/>
          <w:szCs w:val="24"/>
        </w:rPr>
        <w:t>nejednoznačnosť navrhovanej úpravy</w:t>
      </w:r>
    </w:p>
    <w:p w:rsidR="00F44EFC" w:rsidRPr="003440C7" w:rsidRDefault="00F44EFC">
      <w:pPr>
        <w:pStyle w:val="Normlny1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i/>
          <w:szCs w:val="22"/>
        </w:rPr>
      </w:pPr>
    </w:p>
    <w:p w:rsidR="00D44E83" w:rsidRPr="0099121C" w:rsidRDefault="0099121C">
      <w:pPr>
        <w:pStyle w:val="Odsekzoznamu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K </w:t>
      </w:r>
      <w:r w:rsidRPr="0099121C">
        <w:rPr>
          <w:b/>
        </w:rPr>
        <w:t xml:space="preserve">§ </w:t>
      </w:r>
      <w:r>
        <w:rPr>
          <w:b/>
        </w:rPr>
        <w:t>3 ods. 1 pred písmeno</w:t>
      </w:r>
      <w:r w:rsidR="00D44E83" w:rsidRPr="0099121C">
        <w:rPr>
          <w:b/>
        </w:rPr>
        <w:t xml:space="preserve"> a) </w:t>
      </w:r>
    </w:p>
    <w:p w:rsidR="00D44E83" w:rsidRDefault="00BA7757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navrhujeme </w:t>
      </w:r>
      <w:r w:rsidR="00D44E83" w:rsidRPr="007F1F2A">
        <w:rPr>
          <w:rFonts w:ascii="Times New Roman" w:eastAsia="Times New Roman" w:hAnsi="Times New Roman" w:cs="Times New Roman"/>
          <w:szCs w:val="22"/>
        </w:rPr>
        <w:t xml:space="preserve">odstrániť </w:t>
      </w:r>
      <w:r>
        <w:rPr>
          <w:rFonts w:ascii="Times New Roman" w:eastAsia="Times New Roman" w:hAnsi="Times New Roman" w:cs="Times New Roman"/>
          <w:szCs w:val="22"/>
        </w:rPr>
        <w:t xml:space="preserve">slovo </w:t>
      </w:r>
      <w:r w:rsidR="00D44E83" w:rsidRPr="007F1F2A">
        <w:rPr>
          <w:rFonts w:ascii="Times New Roman" w:eastAsia="Times New Roman" w:hAnsi="Times New Roman" w:cs="Times New Roman"/>
          <w:szCs w:val="22"/>
        </w:rPr>
        <w:t xml:space="preserve">„ak“ </w:t>
      </w:r>
      <w:r>
        <w:rPr>
          <w:rFonts w:ascii="Times New Roman" w:eastAsia="Times New Roman" w:hAnsi="Times New Roman" w:cs="Times New Roman"/>
          <w:szCs w:val="22"/>
        </w:rPr>
        <w:t xml:space="preserve">na konci vety v Ods. 1 </w:t>
      </w:r>
      <w:r w:rsidR="00D44E83" w:rsidRPr="007F1F2A">
        <w:rPr>
          <w:rFonts w:ascii="Times New Roman" w:eastAsia="Times New Roman" w:hAnsi="Times New Roman" w:cs="Times New Roman"/>
          <w:szCs w:val="22"/>
        </w:rPr>
        <w:t xml:space="preserve">a uviesť </w:t>
      </w:r>
      <w:r>
        <w:rPr>
          <w:rFonts w:ascii="Times New Roman" w:eastAsia="Times New Roman" w:hAnsi="Times New Roman" w:cs="Times New Roman"/>
          <w:szCs w:val="22"/>
        </w:rPr>
        <w:t>ho</w:t>
      </w:r>
      <w:r w:rsidR="00D44E83" w:rsidRPr="007F1F2A">
        <w:rPr>
          <w:rFonts w:ascii="Times New Roman" w:eastAsia="Times New Roman" w:hAnsi="Times New Roman" w:cs="Times New Roman"/>
          <w:szCs w:val="22"/>
        </w:rPr>
        <w:t xml:space="preserve"> až v písmene a</w:t>
      </w:r>
      <w:r w:rsidR="00F44EFC">
        <w:rPr>
          <w:rFonts w:ascii="Times New Roman" w:eastAsia="Times New Roman" w:hAnsi="Times New Roman" w:cs="Times New Roman"/>
          <w:szCs w:val="22"/>
        </w:rPr>
        <w:t>)</w:t>
      </w:r>
    </w:p>
    <w:p w:rsidR="00F44EFC" w:rsidRDefault="00F44EFC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sz w:val="22"/>
          <w:szCs w:val="24"/>
        </w:rPr>
      </w:pPr>
      <w:r w:rsidRPr="00CD1BF4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Odôvodnenie:</w:t>
      </w:r>
      <w:r w:rsidRPr="00F44EFC">
        <w:rPr>
          <w:rFonts w:ascii="Times New Roman" w:hAnsi="Times New Roman"/>
          <w:b/>
          <w:color w:val="000000" w:themeColor="text1"/>
          <w:spacing w:val="11"/>
          <w:sz w:val="22"/>
          <w:szCs w:val="24"/>
          <w:u w:val="single"/>
        </w:rPr>
        <w:br/>
      </w:r>
      <w:r w:rsidRPr="00F44EFC">
        <w:rPr>
          <w:rFonts w:ascii="Times New Roman" w:hAnsi="Times New Roman"/>
          <w:sz w:val="22"/>
          <w:szCs w:val="24"/>
        </w:rPr>
        <w:t>gramatická nesprávnosť</w:t>
      </w:r>
    </w:p>
    <w:p w:rsidR="0099121C" w:rsidRPr="00F44EFC" w:rsidRDefault="0099121C">
      <w:pPr>
        <w:pStyle w:val="Textkomentra"/>
        <w:spacing w:after="0"/>
        <w:ind w:left="1440"/>
        <w:jc w:val="both"/>
        <w:rPr>
          <w:rFonts w:ascii="Times New Roman" w:hAnsi="Times New Roman"/>
          <w:sz w:val="22"/>
          <w:szCs w:val="24"/>
        </w:rPr>
      </w:pPr>
    </w:p>
    <w:p w:rsidR="00665EDE" w:rsidRPr="00877031" w:rsidRDefault="00877031">
      <w:pPr>
        <w:pStyle w:val="Odsekzoznamu"/>
        <w:numPr>
          <w:ilvl w:val="0"/>
          <w:numId w:val="16"/>
        </w:numPr>
        <w:jc w:val="both"/>
        <w:rPr>
          <w:b/>
        </w:rPr>
      </w:pPr>
      <w:r w:rsidRPr="00877031">
        <w:rPr>
          <w:b/>
        </w:rPr>
        <w:t>K § 5</w:t>
      </w:r>
      <w:r w:rsidR="0099121C" w:rsidRPr="00877031">
        <w:rPr>
          <w:b/>
        </w:rPr>
        <w:t xml:space="preserve">  o</w:t>
      </w:r>
      <w:r w:rsidR="00665EDE" w:rsidRPr="00877031">
        <w:rPr>
          <w:b/>
        </w:rPr>
        <w:t xml:space="preserve">ds. 5 </w:t>
      </w:r>
    </w:p>
    <w:p w:rsidR="00D44E83" w:rsidRPr="00877031" w:rsidRDefault="00665EDE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877031">
        <w:rPr>
          <w:rFonts w:ascii="Times New Roman" w:eastAsia="Times New Roman" w:hAnsi="Times New Roman" w:cs="Times New Roman"/>
          <w:szCs w:val="22"/>
        </w:rPr>
        <w:t xml:space="preserve">za potrebné považujeme detailnejšie upraviť </w:t>
      </w:r>
      <w:r w:rsidR="00C92E98" w:rsidRPr="00877031">
        <w:rPr>
          <w:rFonts w:ascii="Times New Roman" w:eastAsia="Times New Roman" w:hAnsi="Times New Roman" w:cs="Times New Roman"/>
          <w:szCs w:val="22"/>
        </w:rPr>
        <w:t xml:space="preserve">pojem </w:t>
      </w:r>
      <w:r w:rsidRPr="00877031">
        <w:rPr>
          <w:rFonts w:ascii="Times New Roman" w:eastAsia="Times New Roman" w:hAnsi="Times New Roman" w:cs="Times New Roman"/>
          <w:szCs w:val="22"/>
        </w:rPr>
        <w:t>spr</w:t>
      </w:r>
      <w:r w:rsidR="00C92E98" w:rsidRPr="00877031">
        <w:rPr>
          <w:rFonts w:ascii="Times New Roman" w:eastAsia="Times New Roman" w:hAnsi="Times New Roman" w:cs="Times New Roman"/>
          <w:szCs w:val="22"/>
        </w:rPr>
        <w:t>ostredkovanie predaja zájazdu (</w:t>
      </w:r>
      <w:r w:rsidRPr="00877031">
        <w:rPr>
          <w:rFonts w:ascii="Times New Roman" w:eastAsia="Times New Roman" w:hAnsi="Times New Roman" w:cs="Times New Roman"/>
          <w:szCs w:val="22"/>
        </w:rPr>
        <w:t xml:space="preserve">napr. </w:t>
      </w:r>
      <w:r w:rsidR="00C92E98" w:rsidRPr="00877031">
        <w:rPr>
          <w:rFonts w:ascii="Times New Roman" w:eastAsia="Times New Roman" w:hAnsi="Times New Roman" w:cs="Times New Roman"/>
          <w:szCs w:val="22"/>
        </w:rPr>
        <w:t>ak by</w:t>
      </w:r>
      <w:r w:rsidRPr="00877031">
        <w:rPr>
          <w:rFonts w:ascii="Times New Roman" w:eastAsia="Times New Roman" w:hAnsi="Times New Roman" w:cs="Times New Roman"/>
          <w:szCs w:val="22"/>
        </w:rPr>
        <w:t xml:space="preserve"> </w:t>
      </w:r>
      <w:r w:rsidR="00C92E98" w:rsidRPr="00877031">
        <w:rPr>
          <w:rFonts w:ascii="Times New Roman" w:eastAsia="Times New Roman" w:hAnsi="Times New Roman" w:cs="Times New Roman"/>
          <w:szCs w:val="22"/>
        </w:rPr>
        <w:t>cestovná agentúra predala zájazd, neodviedla</w:t>
      </w:r>
      <w:r w:rsidRPr="00877031">
        <w:rPr>
          <w:rFonts w:ascii="Times New Roman" w:eastAsia="Times New Roman" w:hAnsi="Times New Roman" w:cs="Times New Roman"/>
          <w:szCs w:val="22"/>
        </w:rPr>
        <w:t xml:space="preserve"> </w:t>
      </w:r>
      <w:r w:rsidR="00C92E98" w:rsidRPr="00877031">
        <w:rPr>
          <w:rFonts w:ascii="Times New Roman" w:eastAsia="Times New Roman" w:hAnsi="Times New Roman" w:cs="Times New Roman"/>
          <w:szCs w:val="22"/>
        </w:rPr>
        <w:t>cestovnej kancelárii</w:t>
      </w:r>
      <w:r w:rsidRPr="00877031">
        <w:rPr>
          <w:rFonts w:ascii="Times New Roman" w:eastAsia="Times New Roman" w:hAnsi="Times New Roman" w:cs="Times New Roman"/>
          <w:szCs w:val="22"/>
        </w:rPr>
        <w:t xml:space="preserve"> peniaze </w:t>
      </w:r>
      <w:r w:rsidR="00E515F6" w:rsidRPr="00877031">
        <w:rPr>
          <w:rFonts w:ascii="Times New Roman" w:eastAsia="Times New Roman" w:hAnsi="Times New Roman" w:cs="Times New Roman"/>
          <w:szCs w:val="22"/>
        </w:rPr>
        <w:t>–</w:t>
      </w:r>
      <w:r w:rsidRPr="00877031">
        <w:rPr>
          <w:rFonts w:ascii="Times New Roman" w:eastAsia="Times New Roman" w:hAnsi="Times New Roman" w:cs="Times New Roman"/>
          <w:szCs w:val="22"/>
        </w:rPr>
        <w:t xml:space="preserve"> </w:t>
      </w:r>
      <w:r w:rsidR="00E515F6" w:rsidRPr="00877031">
        <w:rPr>
          <w:rFonts w:ascii="Times New Roman" w:eastAsia="Times New Roman" w:hAnsi="Times New Roman" w:cs="Times New Roman"/>
          <w:szCs w:val="22"/>
        </w:rPr>
        <w:t>nie je jasné, či má cestovná kancelária</w:t>
      </w:r>
      <w:r w:rsidRPr="00877031">
        <w:rPr>
          <w:rFonts w:ascii="Times New Roman" w:eastAsia="Times New Roman" w:hAnsi="Times New Roman" w:cs="Times New Roman"/>
          <w:szCs w:val="22"/>
        </w:rPr>
        <w:t xml:space="preserve"> povin</w:t>
      </w:r>
      <w:r w:rsidR="00E515F6" w:rsidRPr="00877031">
        <w:rPr>
          <w:rFonts w:ascii="Times New Roman" w:eastAsia="Times New Roman" w:hAnsi="Times New Roman" w:cs="Times New Roman"/>
          <w:szCs w:val="22"/>
        </w:rPr>
        <w:t>nosť klientovi služby poskytnúť)</w:t>
      </w:r>
      <w:r w:rsidR="00BE2756" w:rsidRPr="00877031">
        <w:rPr>
          <w:rFonts w:ascii="Times New Roman" w:eastAsia="Times New Roman" w:hAnsi="Times New Roman" w:cs="Times New Roman"/>
          <w:szCs w:val="22"/>
        </w:rPr>
        <w:t>,</w:t>
      </w:r>
    </w:p>
    <w:p w:rsidR="00665EDE" w:rsidRPr="00877031" w:rsidRDefault="004B7263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877031">
        <w:rPr>
          <w:rFonts w:ascii="Times New Roman" w:eastAsia="Times New Roman" w:hAnsi="Times New Roman" w:cs="Times New Roman"/>
          <w:szCs w:val="22"/>
        </w:rPr>
        <w:t>o</w:t>
      </w:r>
      <w:r w:rsidR="00C92E98" w:rsidRPr="00877031">
        <w:rPr>
          <w:rFonts w:ascii="Times New Roman" w:eastAsia="Times New Roman" w:hAnsi="Times New Roman" w:cs="Times New Roman"/>
          <w:szCs w:val="22"/>
        </w:rPr>
        <w:t>dkaz na</w:t>
      </w:r>
      <w:r w:rsidR="00665EDE" w:rsidRPr="00877031">
        <w:rPr>
          <w:rFonts w:ascii="Times New Roman" w:eastAsia="Times New Roman" w:hAnsi="Times New Roman" w:cs="Times New Roman"/>
          <w:szCs w:val="22"/>
        </w:rPr>
        <w:t xml:space="preserve"> ods. 3 pís</w:t>
      </w:r>
      <w:r w:rsidRPr="00877031">
        <w:rPr>
          <w:rFonts w:ascii="Times New Roman" w:eastAsia="Times New Roman" w:hAnsi="Times New Roman" w:cs="Times New Roman"/>
          <w:szCs w:val="22"/>
        </w:rPr>
        <w:t>m. d) je nepresný, v odkaze sa definuje</w:t>
      </w:r>
      <w:r w:rsidR="00665EDE" w:rsidRPr="00877031">
        <w:rPr>
          <w:rFonts w:ascii="Times New Roman" w:eastAsia="Times New Roman" w:hAnsi="Times New Roman" w:cs="Times New Roman"/>
          <w:szCs w:val="22"/>
        </w:rPr>
        <w:t xml:space="preserve"> činnosť </w:t>
      </w:r>
      <w:r w:rsidRPr="00877031">
        <w:rPr>
          <w:rFonts w:ascii="Times New Roman" w:eastAsia="Times New Roman" w:hAnsi="Times New Roman" w:cs="Times New Roman"/>
          <w:szCs w:val="22"/>
        </w:rPr>
        <w:t>cestovnej kancelárie</w:t>
      </w:r>
      <w:r w:rsidR="00665EDE" w:rsidRPr="00877031">
        <w:rPr>
          <w:rFonts w:ascii="Times New Roman" w:eastAsia="Times New Roman" w:hAnsi="Times New Roman" w:cs="Times New Roman"/>
          <w:szCs w:val="22"/>
        </w:rPr>
        <w:t xml:space="preserve">, </w:t>
      </w:r>
      <w:r w:rsidRPr="00877031">
        <w:rPr>
          <w:rFonts w:ascii="Times New Roman" w:eastAsia="Times New Roman" w:hAnsi="Times New Roman" w:cs="Times New Roman"/>
          <w:szCs w:val="22"/>
        </w:rPr>
        <w:t xml:space="preserve">v </w:t>
      </w:r>
      <w:r w:rsidR="00665EDE" w:rsidRPr="00877031">
        <w:rPr>
          <w:rFonts w:ascii="Times New Roman" w:eastAsia="Times New Roman" w:hAnsi="Times New Roman" w:cs="Times New Roman"/>
          <w:szCs w:val="22"/>
        </w:rPr>
        <w:t xml:space="preserve">ods. 5 </w:t>
      </w:r>
      <w:r w:rsidRPr="00877031">
        <w:rPr>
          <w:rFonts w:ascii="Times New Roman" w:eastAsia="Times New Roman" w:hAnsi="Times New Roman" w:cs="Times New Roman"/>
          <w:szCs w:val="22"/>
        </w:rPr>
        <w:t xml:space="preserve">sa </w:t>
      </w:r>
      <w:r w:rsidR="00665EDE" w:rsidRPr="00877031">
        <w:rPr>
          <w:rFonts w:ascii="Times New Roman" w:eastAsia="Times New Roman" w:hAnsi="Times New Roman" w:cs="Times New Roman"/>
          <w:szCs w:val="22"/>
        </w:rPr>
        <w:t xml:space="preserve">uvádza </w:t>
      </w:r>
      <w:r w:rsidRPr="00877031">
        <w:rPr>
          <w:rFonts w:ascii="Times New Roman" w:eastAsia="Times New Roman" w:hAnsi="Times New Roman" w:cs="Times New Roman"/>
          <w:szCs w:val="22"/>
        </w:rPr>
        <w:t>cestovná agentúra</w:t>
      </w:r>
      <w:r w:rsidR="00BE2756" w:rsidRPr="00877031">
        <w:rPr>
          <w:rFonts w:ascii="Times New Roman" w:eastAsia="Times New Roman" w:hAnsi="Times New Roman" w:cs="Times New Roman"/>
          <w:szCs w:val="22"/>
        </w:rPr>
        <w:t>.</w:t>
      </w:r>
    </w:p>
    <w:p w:rsidR="001A7EC9" w:rsidRPr="007F1F2A" w:rsidRDefault="001A7EC9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</w:p>
    <w:p w:rsidR="00665EDE" w:rsidRDefault="00E0311A">
      <w:pPr>
        <w:pStyle w:val="Odsekzoznamu"/>
        <w:numPr>
          <w:ilvl w:val="0"/>
          <w:numId w:val="16"/>
        </w:numPr>
        <w:jc w:val="both"/>
        <w:rPr>
          <w:b/>
        </w:rPr>
      </w:pPr>
      <w:r>
        <w:rPr>
          <w:b/>
        </w:rPr>
        <w:lastRenderedPageBreak/>
        <w:t xml:space="preserve">K </w:t>
      </w:r>
      <w:r w:rsidR="00665EDE" w:rsidRPr="00E0311A">
        <w:rPr>
          <w:b/>
        </w:rPr>
        <w:t>§ 6</w:t>
      </w:r>
      <w:r>
        <w:rPr>
          <w:b/>
        </w:rPr>
        <w:t xml:space="preserve"> ods. 2</w:t>
      </w:r>
    </w:p>
    <w:p w:rsidR="00665EDE" w:rsidRDefault="00665EDE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7F1F2A">
        <w:rPr>
          <w:rFonts w:ascii="Times New Roman" w:eastAsia="Times New Roman" w:hAnsi="Times New Roman" w:cs="Times New Roman"/>
          <w:szCs w:val="22"/>
        </w:rPr>
        <w:t xml:space="preserve">nie je zrejmé previazanie na Živnostenský zákon, </w:t>
      </w:r>
      <w:r w:rsidR="004B0DAE">
        <w:rPr>
          <w:rFonts w:ascii="Times New Roman" w:eastAsia="Times New Roman" w:hAnsi="Times New Roman" w:cs="Times New Roman"/>
          <w:szCs w:val="22"/>
        </w:rPr>
        <w:t>a či charakter povolenia vydávaného ministerstvom bude mať konštitutívny alebo deklaratórny charakter.</w:t>
      </w:r>
    </w:p>
    <w:p w:rsidR="00E0311A" w:rsidRPr="007F1F2A" w:rsidRDefault="00E0311A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</w:p>
    <w:p w:rsidR="004B0DAE" w:rsidRDefault="004B0DAE">
      <w:pPr>
        <w:pStyle w:val="Odsekzoznamu"/>
        <w:numPr>
          <w:ilvl w:val="0"/>
          <w:numId w:val="16"/>
        </w:numPr>
        <w:jc w:val="both"/>
        <w:rPr>
          <w:b/>
        </w:rPr>
      </w:pPr>
      <w:r>
        <w:rPr>
          <w:b/>
        </w:rPr>
        <w:t>K § 6 ods. 3 písm. c) a d)</w:t>
      </w:r>
    </w:p>
    <w:p w:rsidR="00B445D9" w:rsidRPr="00BE2756" w:rsidRDefault="00BE2756" w:rsidP="00BE2756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t</w:t>
      </w:r>
      <w:r w:rsidR="00347A5A" w:rsidRPr="00BE2756">
        <w:rPr>
          <w:rFonts w:ascii="Times New Roman" w:eastAsia="Times New Roman" w:hAnsi="Times New Roman" w:cs="Times New Roman"/>
          <w:szCs w:val="22"/>
        </w:rPr>
        <w:t>ieto podmienky</w:t>
      </w:r>
      <w:r w:rsidR="004B0DAE" w:rsidRPr="00BE2756">
        <w:rPr>
          <w:rFonts w:ascii="Times New Roman" w:eastAsia="Times New Roman" w:hAnsi="Times New Roman" w:cs="Times New Roman"/>
          <w:szCs w:val="22"/>
        </w:rPr>
        <w:t xml:space="preserve"> môže žiadateľ ťažko splniť vopred, navrhujeme poskytnutie lehoty na doloženie splnenia týchto podmienok.</w:t>
      </w:r>
    </w:p>
    <w:p w:rsidR="00B445D9" w:rsidRDefault="00B445D9">
      <w:pPr>
        <w:pStyle w:val="Odsekzoznamu"/>
        <w:ind w:left="360"/>
        <w:jc w:val="both"/>
      </w:pPr>
    </w:p>
    <w:p w:rsidR="0010424E" w:rsidRPr="00E0311A" w:rsidRDefault="00E0311A" w:rsidP="00097B5C">
      <w:pPr>
        <w:pStyle w:val="Odsekzoznamu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K </w:t>
      </w:r>
      <w:r w:rsidRPr="00E0311A">
        <w:rPr>
          <w:b/>
        </w:rPr>
        <w:t>§ 6</w:t>
      </w:r>
      <w:r>
        <w:rPr>
          <w:b/>
        </w:rPr>
        <w:t xml:space="preserve"> o</w:t>
      </w:r>
      <w:r w:rsidR="0010424E" w:rsidRPr="00E0311A">
        <w:rPr>
          <w:b/>
        </w:rPr>
        <w:t xml:space="preserve">ds. 3 </w:t>
      </w:r>
    </w:p>
    <w:p w:rsidR="0010424E" w:rsidRDefault="004B7263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navrhujeme k podmienkam pridať aj </w:t>
      </w:r>
      <w:r>
        <w:rPr>
          <w:rFonts w:ascii="Times New Roman" w:eastAsia="Times New Roman" w:hAnsi="Times New Roman" w:cs="Times New Roman"/>
          <w:szCs w:val="22"/>
          <w:u w:val="single"/>
        </w:rPr>
        <w:t>odbornú spôsobilosť</w:t>
      </w:r>
      <w:r w:rsidRPr="004B7263">
        <w:rPr>
          <w:rFonts w:ascii="Times New Roman" w:eastAsia="Times New Roman" w:hAnsi="Times New Roman" w:cs="Times New Roman"/>
          <w:szCs w:val="22"/>
          <w:u w:val="single"/>
        </w:rPr>
        <w:t xml:space="preserve"> žiadateľa</w:t>
      </w:r>
      <w:r>
        <w:rPr>
          <w:rFonts w:ascii="Times New Roman" w:eastAsia="Times New Roman" w:hAnsi="Times New Roman" w:cs="Times New Roman"/>
          <w:szCs w:val="22"/>
        </w:rPr>
        <w:t>, v</w:t>
      </w:r>
      <w:r w:rsidR="00665EDE" w:rsidRPr="007F1F2A">
        <w:rPr>
          <w:rFonts w:ascii="Times New Roman" w:eastAsia="Times New Roman" w:hAnsi="Times New Roman" w:cs="Times New Roman"/>
          <w:szCs w:val="22"/>
        </w:rPr>
        <w:t xml:space="preserve"> Živnostenskom zákone je prevádzka </w:t>
      </w:r>
      <w:r>
        <w:rPr>
          <w:rFonts w:ascii="Times New Roman" w:eastAsia="Times New Roman" w:hAnsi="Times New Roman" w:cs="Times New Roman"/>
          <w:szCs w:val="22"/>
        </w:rPr>
        <w:t>cestovnej kancelárie a cestovnej agentúry</w:t>
      </w:r>
      <w:r w:rsidR="00665EDE" w:rsidRPr="007F1F2A">
        <w:rPr>
          <w:rFonts w:ascii="Times New Roman" w:eastAsia="Times New Roman" w:hAnsi="Times New Roman" w:cs="Times New Roman"/>
          <w:szCs w:val="22"/>
        </w:rPr>
        <w:t xml:space="preserve"> viazaná </w:t>
      </w:r>
      <w:r>
        <w:rPr>
          <w:rFonts w:ascii="Times New Roman" w:eastAsia="Times New Roman" w:hAnsi="Times New Roman" w:cs="Times New Roman"/>
          <w:szCs w:val="22"/>
        </w:rPr>
        <w:t xml:space="preserve">na </w:t>
      </w:r>
      <w:r w:rsidR="00665EDE" w:rsidRPr="007F1F2A">
        <w:rPr>
          <w:rFonts w:ascii="Times New Roman" w:eastAsia="Times New Roman" w:hAnsi="Times New Roman" w:cs="Times New Roman"/>
          <w:szCs w:val="22"/>
        </w:rPr>
        <w:t>živnosť, ktorá sa viaž</w:t>
      </w:r>
      <w:r>
        <w:rPr>
          <w:rFonts w:ascii="Times New Roman" w:eastAsia="Times New Roman" w:hAnsi="Times New Roman" w:cs="Times New Roman"/>
          <w:szCs w:val="22"/>
        </w:rPr>
        <w:t>e aj na určitý stupeň vzdelania</w:t>
      </w:r>
    </w:p>
    <w:p w:rsidR="00E0311A" w:rsidRPr="007F1F2A" w:rsidRDefault="00E0311A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</w:p>
    <w:p w:rsidR="00E0311A" w:rsidRPr="00E0311A" w:rsidRDefault="00E0311A">
      <w:pPr>
        <w:pStyle w:val="Odsekzoznamu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K </w:t>
      </w:r>
      <w:r w:rsidRPr="00E0311A">
        <w:rPr>
          <w:b/>
        </w:rPr>
        <w:t>§ 6</w:t>
      </w:r>
      <w:r>
        <w:rPr>
          <w:b/>
        </w:rPr>
        <w:t xml:space="preserve"> ods. 8</w:t>
      </w:r>
    </w:p>
    <w:p w:rsidR="00665EDE" w:rsidRPr="007F1F2A" w:rsidRDefault="007F6FFC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navrhujeme zvážiť (rozšíriť) definíciu dôveryhodnosti </w:t>
      </w:r>
      <w:r w:rsidR="00666722">
        <w:rPr>
          <w:rFonts w:ascii="Times New Roman" w:eastAsia="Times New Roman" w:hAnsi="Times New Roman" w:cs="Times New Roman"/>
          <w:szCs w:val="22"/>
        </w:rPr>
        <w:t xml:space="preserve">aj o rodinných príslušníkov </w:t>
      </w:r>
      <w:r>
        <w:rPr>
          <w:rFonts w:ascii="Times New Roman" w:eastAsia="Times New Roman" w:hAnsi="Times New Roman" w:cs="Times New Roman"/>
          <w:szCs w:val="22"/>
        </w:rPr>
        <w:t>- z</w:t>
      </w:r>
      <w:r w:rsidR="00665EDE" w:rsidRPr="007F1F2A">
        <w:rPr>
          <w:rFonts w:ascii="Times New Roman" w:eastAsia="Times New Roman" w:hAnsi="Times New Roman" w:cs="Times New Roman"/>
          <w:szCs w:val="22"/>
        </w:rPr>
        <w:t xml:space="preserve"> praxe sú známe prípady keď spoločník založí novú </w:t>
      </w:r>
      <w:r>
        <w:rPr>
          <w:rFonts w:ascii="Times New Roman" w:eastAsia="Times New Roman" w:hAnsi="Times New Roman" w:cs="Times New Roman"/>
          <w:szCs w:val="22"/>
        </w:rPr>
        <w:t>cestovnú kanceláriu napr.</w:t>
      </w:r>
      <w:r w:rsidR="00665EDE" w:rsidRPr="007F1F2A">
        <w:rPr>
          <w:rFonts w:ascii="Times New Roman" w:eastAsia="Times New Roman" w:hAnsi="Times New Roman" w:cs="Times New Roman"/>
          <w:szCs w:val="22"/>
        </w:rPr>
        <w:t xml:space="preserve"> na manželku, syna</w:t>
      </w:r>
      <w:r>
        <w:rPr>
          <w:rFonts w:ascii="Times New Roman" w:eastAsia="Times New Roman" w:hAnsi="Times New Roman" w:cs="Times New Roman"/>
          <w:szCs w:val="22"/>
        </w:rPr>
        <w:t xml:space="preserve"> alebo </w:t>
      </w:r>
      <w:r w:rsidR="00665EDE" w:rsidRPr="007F1F2A">
        <w:rPr>
          <w:rFonts w:ascii="Times New Roman" w:eastAsia="Times New Roman" w:hAnsi="Times New Roman" w:cs="Times New Roman"/>
          <w:szCs w:val="22"/>
        </w:rPr>
        <w:t xml:space="preserve">blízke osoby, </w:t>
      </w:r>
      <w:r>
        <w:rPr>
          <w:rFonts w:ascii="Times New Roman" w:eastAsia="Times New Roman" w:hAnsi="Times New Roman" w:cs="Times New Roman"/>
          <w:szCs w:val="22"/>
        </w:rPr>
        <w:t xml:space="preserve">preto považujeme </w:t>
      </w:r>
      <w:r w:rsidR="00665EDE" w:rsidRPr="007F1F2A">
        <w:rPr>
          <w:rFonts w:ascii="Times New Roman" w:eastAsia="Times New Roman" w:hAnsi="Times New Roman" w:cs="Times New Roman"/>
          <w:szCs w:val="22"/>
        </w:rPr>
        <w:t>za potrebné predvídať a riešiť aj tak</w:t>
      </w:r>
      <w:r w:rsidR="00BE2756">
        <w:rPr>
          <w:rFonts w:ascii="Times New Roman" w:eastAsia="Times New Roman" w:hAnsi="Times New Roman" w:cs="Times New Roman"/>
          <w:szCs w:val="22"/>
        </w:rPr>
        <w:t>éto prípady.</w:t>
      </w:r>
    </w:p>
    <w:p w:rsidR="0010424E" w:rsidRPr="007F1F2A" w:rsidRDefault="0010424E">
      <w:pPr>
        <w:pStyle w:val="Normlny1"/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</w:p>
    <w:p w:rsidR="0010424E" w:rsidRPr="007F1F2A" w:rsidRDefault="0010424E">
      <w:pPr>
        <w:pStyle w:val="Odsekzoznamu"/>
        <w:ind w:left="426"/>
        <w:jc w:val="both"/>
        <w:rPr>
          <w:b/>
          <w:sz w:val="22"/>
          <w:szCs w:val="22"/>
        </w:rPr>
      </w:pPr>
    </w:p>
    <w:p w:rsidR="0010424E" w:rsidRPr="00E0311A" w:rsidRDefault="00E0311A">
      <w:pPr>
        <w:pStyle w:val="Odsekzoznamu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K </w:t>
      </w:r>
      <w:r w:rsidR="0010424E" w:rsidRPr="00E0311A">
        <w:rPr>
          <w:b/>
        </w:rPr>
        <w:t>§ 6a</w:t>
      </w:r>
      <w:r>
        <w:rPr>
          <w:b/>
        </w:rPr>
        <w:t xml:space="preserve"> ods. 2 písmeno d)</w:t>
      </w:r>
    </w:p>
    <w:p w:rsidR="0010424E" w:rsidRDefault="00F44EFC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hAnsi="Times New Roman"/>
          <w:szCs w:val="22"/>
        </w:rPr>
        <w:t>znenie navrhujeme upraviť takto</w:t>
      </w:r>
      <w:r w:rsidR="0010424E" w:rsidRPr="007F1F2A">
        <w:rPr>
          <w:rFonts w:ascii="Times New Roman" w:eastAsia="Times New Roman" w:hAnsi="Times New Roman" w:cs="Times New Roman"/>
          <w:szCs w:val="22"/>
        </w:rPr>
        <w:t>:</w:t>
      </w:r>
    </w:p>
    <w:p w:rsidR="0010424E" w:rsidRPr="007F1F2A" w:rsidRDefault="00941B3F">
      <w:pPr>
        <w:pStyle w:val="Normlny1"/>
        <w:spacing w:after="0" w:line="240" w:lineRule="auto"/>
        <w:ind w:left="72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„d) </w:t>
      </w:r>
      <w:r w:rsidR="0010424E" w:rsidRPr="007F1F2A">
        <w:rPr>
          <w:rFonts w:ascii="Times New Roman" w:hAnsi="Times New Roman" w:cs="Times New Roman"/>
          <w:szCs w:val="22"/>
        </w:rPr>
        <w:t xml:space="preserve">doklady preukazujúce splnenie ostatných podmienok podľa § 6 ods. 3, </w:t>
      </w:r>
      <w:r w:rsidR="0010424E" w:rsidRPr="007F1F2A">
        <w:rPr>
          <w:rFonts w:ascii="Times New Roman" w:hAnsi="Times New Roman" w:cs="Times New Roman"/>
          <w:color w:val="auto"/>
          <w:szCs w:val="22"/>
        </w:rPr>
        <w:t>najmä zmluva o</w:t>
      </w:r>
      <w:r w:rsidR="00666722">
        <w:rPr>
          <w:rFonts w:ascii="Times New Roman" w:hAnsi="Times New Roman" w:cs="Times New Roman"/>
          <w:color w:val="auto"/>
          <w:szCs w:val="22"/>
        </w:rPr>
        <w:t> </w:t>
      </w:r>
      <w:r w:rsidR="0010424E" w:rsidRPr="007F1F2A">
        <w:rPr>
          <w:rFonts w:ascii="Times New Roman" w:hAnsi="Times New Roman" w:cs="Times New Roman"/>
          <w:color w:val="auto"/>
          <w:szCs w:val="22"/>
        </w:rPr>
        <w:t>poistení</w:t>
      </w:r>
      <w:r w:rsidR="00666722">
        <w:rPr>
          <w:rFonts w:ascii="Times New Roman" w:hAnsi="Times New Roman" w:cs="Times New Roman"/>
          <w:color w:val="auto"/>
          <w:szCs w:val="22"/>
        </w:rPr>
        <w:t xml:space="preserve"> pre prípad úpadku</w:t>
      </w:r>
      <w:r w:rsidR="0010424E" w:rsidRPr="007F1F2A">
        <w:rPr>
          <w:rFonts w:ascii="Times New Roman" w:hAnsi="Times New Roman" w:cs="Times New Roman"/>
          <w:color w:val="auto"/>
          <w:szCs w:val="22"/>
        </w:rPr>
        <w:t>, , doklad o zaplatení poistného</w:t>
      </w:r>
      <w:r w:rsidR="0010424E" w:rsidRPr="007F1F2A">
        <w:rPr>
          <w:rFonts w:ascii="Times New Roman" w:hAnsi="Times New Roman" w:cs="Times New Roman"/>
          <w:szCs w:val="22"/>
        </w:rPr>
        <w:t xml:space="preserve"> a</w:t>
      </w:r>
      <w:r w:rsidR="00573610">
        <w:rPr>
          <w:rFonts w:ascii="Times New Roman" w:hAnsi="Times New Roman" w:cs="Times New Roman"/>
          <w:szCs w:val="22"/>
        </w:rPr>
        <w:t> </w:t>
      </w:r>
      <w:r w:rsidR="00573610" w:rsidRPr="00573610">
        <w:rPr>
          <w:rFonts w:ascii="Times New Roman" w:hAnsi="Times New Roman" w:cs="Times New Roman"/>
          <w:i/>
          <w:strike/>
          <w:szCs w:val="22"/>
        </w:rPr>
        <w:t>zaplatení spoluúčasti</w:t>
      </w:r>
      <w:r w:rsidR="00573610">
        <w:rPr>
          <w:rFonts w:ascii="Times New Roman" w:hAnsi="Times New Roman" w:cs="Times New Roman"/>
          <w:szCs w:val="22"/>
        </w:rPr>
        <w:t xml:space="preserve"> </w:t>
      </w:r>
      <w:r w:rsidR="004B0DAE">
        <w:rPr>
          <w:rFonts w:ascii="Times New Roman" w:hAnsi="Times New Roman" w:cs="Times New Roman"/>
          <w:szCs w:val="22"/>
        </w:rPr>
        <w:t>„</w:t>
      </w:r>
      <w:r w:rsidR="0010424E" w:rsidRPr="00573610">
        <w:rPr>
          <w:rFonts w:ascii="Times New Roman" w:hAnsi="Times New Roman" w:cs="Times New Roman"/>
          <w:i/>
          <w:szCs w:val="22"/>
          <w:u w:val="single"/>
        </w:rPr>
        <w:t>vinkulovaní</w:t>
      </w:r>
      <w:r w:rsidR="004B0DAE">
        <w:rPr>
          <w:rFonts w:ascii="Times New Roman" w:hAnsi="Times New Roman" w:cs="Times New Roman"/>
          <w:i/>
          <w:szCs w:val="22"/>
          <w:u w:val="single"/>
        </w:rPr>
        <w:t>“</w:t>
      </w:r>
      <w:r w:rsidR="0010424E" w:rsidRPr="00573610">
        <w:rPr>
          <w:rFonts w:ascii="Times New Roman" w:hAnsi="Times New Roman" w:cs="Times New Roman"/>
          <w:i/>
          <w:szCs w:val="22"/>
          <w:u w:val="single"/>
        </w:rPr>
        <w:t xml:space="preserve"> sumy vo výške spoluúčasti v prospech poistiteľa</w:t>
      </w:r>
      <w:r w:rsidR="0010424E" w:rsidRPr="007F1F2A">
        <w:rPr>
          <w:rFonts w:ascii="Times New Roman" w:hAnsi="Times New Roman" w:cs="Times New Roman"/>
          <w:szCs w:val="22"/>
        </w:rPr>
        <w:t xml:space="preserve">, ak bola v poistnej zmluve </w:t>
      </w:r>
      <w:r w:rsidR="0010424E" w:rsidRPr="00573610">
        <w:rPr>
          <w:rFonts w:ascii="Times New Roman" w:hAnsi="Times New Roman" w:cs="Times New Roman"/>
          <w:i/>
          <w:szCs w:val="22"/>
          <w:u w:val="single"/>
        </w:rPr>
        <w:t>spoluúčasť</w:t>
      </w:r>
      <w:r w:rsidR="0010424E" w:rsidRPr="007F1F2A">
        <w:rPr>
          <w:rFonts w:ascii="Times New Roman" w:hAnsi="Times New Roman" w:cs="Times New Roman"/>
          <w:szCs w:val="22"/>
        </w:rPr>
        <w:t xml:space="preserve"> dohodnutá, alebo zmluva o bankovej záruke v rozsahu podľa [</w:t>
      </w:r>
      <w:r w:rsidR="0010424E" w:rsidRPr="007F1F2A">
        <w:rPr>
          <w:rFonts w:ascii="Times New Roman" w:hAnsi="Times New Roman" w:cs="Times New Roman"/>
          <w:szCs w:val="22"/>
          <w:highlight w:val="yellow"/>
        </w:rPr>
        <w:t>TBA</w:t>
      </w:r>
      <w:r w:rsidR="0010424E" w:rsidRPr="007F1F2A">
        <w:rPr>
          <w:rFonts w:ascii="Times New Roman" w:hAnsi="Times New Roman" w:cs="Times New Roman"/>
          <w:szCs w:val="22"/>
        </w:rPr>
        <w:t>],</w:t>
      </w:r>
      <w:r>
        <w:rPr>
          <w:rFonts w:ascii="Times New Roman" w:hAnsi="Times New Roman" w:cs="Times New Roman"/>
          <w:szCs w:val="22"/>
        </w:rPr>
        <w:t>“</w:t>
      </w:r>
    </w:p>
    <w:p w:rsidR="00F44EFC" w:rsidRPr="00F44EFC" w:rsidRDefault="00F44EFC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sz w:val="22"/>
          <w:szCs w:val="24"/>
        </w:rPr>
      </w:pPr>
      <w:r w:rsidRPr="00CD1BF4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Odôvodnenie:</w:t>
      </w:r>
      <w:r w:rsidRPr="00F44EFC">
        <w:rPr>
          <w:rFonts w:ascii="Times New Roman" w:hAnsi="Times New Roman"/>
          <w:b/>
          <w:color w:val="000000" w:themeColor="text1"/>
          <w:spacing w:val="11"/>
          <w:sz w:val="22"/>
          <w:szCs w:val="24"/>
          <w:u w:val="single"/>
        </w:rPr>
        <w:br/>
      </w:r>
      <w:r w:rsidRPr="00F44EFC">
        <w:rPr>
          <w:rFonts w:ascii="Times New Roman" w:hAnsi="Times New Roman"/>
          <w:sz w:val="22"/>
          <w:szCs w:val="24"/>
        </w:rPr>
        <w:t>spoluúčasť sa nehradí dopredu, je zložená a vinkulovaná v prospech poistiteľa</w:t>
      </w:r>
    </w:p>
    <w:p w:rsidR="0010424E" w:rsidRPr="007F1F2A" w:rsidRDefault="0010424E">
      <w:pPr>
        <w:pStyle w:val="Normlny1"/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</w:p>
    <w:p w:rsidR="00AE4F85" w:rsidRPr="00DB3228" w:rsidRDefault="00AE4F85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 w:rsidRPr="00DB3228">
        <w:rPr>
          <w:b/>
          <w:szCs w:val="22"/>
        </w:rPr>
        <w:t xml:space="preserve">K </w:t>
      </w:r>
      <w:r w:rsidR="00CD6595" w:rsidRPr="00DB3228">
        <w:rPr>
          <w:b/>
          <w:szCs w:val="22"/>
        </w:rPr>
        <w:t xml:space="preserve">§ </w:t>
      </w:r>
      <w:r w:rsidR="0086123C" w:rsidRPr="00DB3228">
        <w:rPr>
          <w:b/>
          <w:szCs w:val="22"/>
        </w:rPr>
        <w:t>6ab</w:t>
      </w:r>
    </w:p>
    <w:p w:rsidR="00CD6595" w:rsidRPr="00DB3228" w:rsidRDefault="0086123C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DB3228">
        <w:rPr>
          <w:rFonts w:ascii="Times New Roman" w:hAnsi="Times New Roman" w:cs="Times New Roman"/>
          <w:szCs w:val="22"/>
        </w:rPr>
        <w:t>nie je zrejmé, kto a ako bude kontrolovať plnenie povinností - doteraz vykonávali kontrolu inšpektori Slovenskej obchodnej inšpekcie, z textu nie je jasné, či na to bude určený nejaký osobitný orgán/komisia alebo organizačný útvar Ministerstva hospodárstva a aké bude mať kompetencie.</w:t>
      </w:r>
      <w:r w:rsidRPr="00DB3228">
        <w:rPr>
          <w:rFonts w:ascii="Times New Roman" w:hAnsi="Times New Roman" w:cs="Times New Roman"/>
          <w:szCs w:val="22"/>
        </w:rPr>
        <w:br/>
      </w:r>
    </w:p>
    <w:p w:rsidR="004B0DAE" w:rsidRDefault="004B0DAE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Pr="007F1F2A">
        <w:rPr>
          <w:b/>
          <w:szCs w:val="22"/>
        </w:rPr>
        <w:t>§ 6</w:t>
      </w:r>
      <w:r>
        <w:rPr>
          <w:b/>
          <w:szCs w:val="22"/>
        </w:rPr>
        <w:t>a</w:t>
      </w:r>
      <w:r w:rsidRPr="007F1F2A">
        <w:rPr>
          <w:b/>
          <w:szCs w:val="22"/>
        </w:rPr>
        <w:t>b</w:t>
      </w:r>
      <w:r>
        <w:rPr>
          <w:b/>
          <w:szCs w:val="22"/>
        </w:rPr>
        <w:t xml:space="preserve"> ods. 2 písm. d) </w:t>
      </w:r>
    </w:p>
    <w:p w:rsidR="00B445D9" w:rsidRPr="00BE2756" w:rsidRDefault="00BE2756" w:rsidP="00BE2756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</w:t>
      </w:r>
      <w:r w:rsidR="004B0DAE" w:rsidRPr="00BE2756">
        <w:rPr>
          <w:rFonts w:ascii="Times New Roman" w:hAnsi="Times New Roman" w:cs="Times New Roman"/>
          <w:szCs w:val="22"/>
        </w:rPr>
        <w:t>avrhujeme vypustiť slovo „dobrovoľného“. „Nedobrovoľné“ vrátenie povolenia je predsa jeho odobratie ministerstvom.</w:t>
      </w:r>
    </w:p>
    <w:p w:rsidR="00B445D9" w:rsidRPr="00BE2756" w:rsidRDefault="00BE2756" w:rsidP="00BE2756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navrhujeme tiež medzi dôvody</w:t>
      </w:r>
      <w:r w:rsidR="004B0DAE" w:rsidRPr="00BE2756">
        <w:rPr>
          <w:rFonts w:ascii="Times New Roman" w:hAnsi="Times New Roman" w:cs="Times New Roman"/>
          <w:szCs w:val="22"/>
        </w:rPr>
        <w:t xml:space="preserve"> zániku povolenia uviesť odobratie povolenia ministerstvom.</w:t>
      </w:r>
    </w:p>
    <w:p w:rsidR="00B445D9" w:rsidRDefault="00B445D9">
      <w:pPr>
        <w:pStyle w:val="Odsekzoznamu"/>
        <w:ind w:left="360"/>
        <w:jc w:val="both"/>
        <w:rPr>
          <w:b/>
          <w:szCs w:val="22"/>
        </w:rPr>
      </w:pPr>
    </w:p>
    <w:p w:rsidR="00AE4F85" w:rsidRPr="00AE4F85" w:rsidRDefault="00AE4F85" w:rsidP="00097B5C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Pr="007F1F2A">
        <w:rPr>
          <w:b/>
          <w:szCs w:val="22"/>
        </w:rPr>
        <w:t>§ 6</w:t>
      </w:r>
      <w:r>
        <w:rPr>
          <w:b/>
          <w:szCs w:val="22"/>
        </w:rPr>
        <w:t>a</w:t>
      </w:r>
      <w:r w:rsidRPr="007F1F2A">
        <w:rPr>
          <w:b/>
          <w:szCs w:val="22"/>
        </w:rPr>
        <w:t>b</w:t>
      </w:r>
      <w:r>
        <w:rPr>
          <w:b/>
          <w:szCs w:val="22"/>
        </w:rPr>
        <w:t xml:space="preserve"> ods. 2</w:t>
      </w:r>
      <w:r w:rsidR="004B0DAE">
        <w:rPr>
          <w:b/>
          <w:szCs w:val="22"/>
        </w:rPr>
        <w:t xml:space="preserve"> písm. b)</w:t>
      </w:r>
    </w:p>
    <w:p w:rsidR="00B445D9" w:rsidRDefault="00711BD5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navrhujeme </w:t>
      </w:r>
      <w:r w:rsidR="004B0DAE">
        <w:rPr>
          <w:rFonts w:ascii="Times New Roman" w:eastAsia="Times New Roman" w:hAnsi="Times New Roman" w:cs="Times New Roman"/>
          <w:szCs w:val="22"/>
        </w:rPr>
        <w:t xml:space="preserve">ustanovenia písmena b) presunúť do odseku </w:t>
      </w:r>
      <w:r w:rsidR="001731BA">
        <w:rPr>
          <w:rFonts w:ascii="Times New Roman" w:eastAsia="Times New Roman" w:hAnsi="Times New Roman" w:cs="Times New Roman"/>
          <w:szCs w:val="22"/>
        </w:rPr>
        <w:t>3.</w:t>
      </w:r>
    </w:p>
    <w:p w:rsidR="00CD1BF4" w:rsidRDefault="00CD1BF4" w:rsidP="00097B5C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sz w:val="22"/>
          <w:szCs w:val="24"/>
        </w:rPr>
      </w:pPr>
      <w:r w:rsidRPr="00CD1BF4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Odôvodnenie:</w:t>
      </w:r>
      <w:r w:rsidRPr="00CD1BF4">
        <w:rPr>
          <w:rFonts w:ascii="Times New Roman" w:hAnsi="Times New Roman"/>
          <w:b/>
          <w:color w:val="000000" w:themeColor="text1"/>
          <w:spacing w:val="11"/>
          <w:sz w:val="22"/>
          <w:szCs w:val="24"/>
          <w:u w:val="single"/>
        </w:rPr>
        <w:br/>
      </w:r>
      <w:r w:rsidRPr="00CD1BF4">
        <w:rPr>
          <w:rFonts w:ascii="Times New Roman" w:hAnsi="Times New Roman"/>
          <w:sz w:val="22"/>
          <w:szCs w:val="24"/>
        </w:rPr>
        <w:t>pokiaľ CK prestane spĺňať podmienky, malo by byť odobranie licencie automatické</w:t>
      </w:r>
    </w:p>
    <w:p w:rsidR="00AE4F85" w:rsidRPr="00CD1BF4" w:rsidRDefault="00AE4F85">
      <w:pPr>
        <w:pStyle w:val="Textkomentra"/>
        <w:spacing w:after="0"/>
        <w:ind w:left="1440"/>
        <w:jc w:val="both"/>
        <w:rPr>
          <w:rFonts w:ascii="Times New Roman" w:hAnsi="Times New Roman"/>
          <w:sz w:val="22"/>
          <w:szCs w:val="24"/>
        </w:rPr>
      </w:pPr>
    </w:p>
    <w:p w:rsidR="00BE4EB2" w:rsidRPr="007F1F2A" w:rsidRDefault="00AE4F85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="00BE4EB2" w:rsidRPr="007F1F2A">
        <w:rPr>
          <w:b/>
          <w:szCs w:val="22"/>
        </w:rPr>
        <w:t>§ 7</w:t>
      </w:r>
      <w:r>
        <w:rPr>
          <w:b/>
          <w:szCs w:val="22"/>
        </w:rPr>
        <w:t xml:space="preserve"> ods. 1 písmeno d)</w:t>
      </w:r>
    </w:p>
    <w:p w:rsidR="00BE4EB2" w:rsidRPr="007F1F2A" w:rsidRDefault="00BE4EB2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7F1F2A">
        <w:rPr>
          <w:rFonts w:ascii="Times New Roman" w:eastAsia="Times New Roman" w:hAnsi="Times New Roman" w:cs="Times New Roman"/>
          <w:szCs w:val="22"/>
        </w:rPr>
        <w:t xml:space="preserve">navrhujeme </w:t>
      </w:r>
      <w:r w:rsidR="00CD1BF4">
        <w:rPr>
          <w:rFonts w:ascii="Times New Roman" w:eastAsia="Times New Roman" w:hAnsi="Times New Roman" w:cs="Times New Roman"/>
          <w:szCs w:val="22"/>
        </w:rPr>
        <w:t>preformulovať text takto</w:t>
      </w:r>
      <w:r w:rsidRPr="007F1F2A">
        <w:rPr>
          <w:rFonts w:ascii="Times New Roman" w:eastAsia="Times New Roman" w:hAnsi="Times New Roman" w:cs="Times New Roman"/>
          <w:szCs w:val="22"/>
        </w:rPr>
        <w:t>:</w:t>
      </w:r>
    </w:p>
    <w:p w:rsidR="00BE4EB2" w:rsidRDefault="00941B3F">
      <w:pPr>
        <w:pStyle w:val="Normlny1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„</w:t>
      </w:r>
      <w:r w:rsidR="00BE4EB2" w:rsidRPr="007F1F2A">
        <w:rPr>
          <w:rFonts w:ascii="Times New Roman" w:eastAsia="Times New Roman" w:hAnsi="Times New Roman" w:cs="Times New Roman"/>
          <w:szCs w:val="22"/>
        </w:rPr>
        <w:t xml:space="preserve">d) údaj o tom, že cestovná kancelária ministerstvu predložila platnú zmluvu o poistení </w:t>
      </w:r>
      <w:r w:rsidR="00BE4EB2" w:rsidRPr="00941B3F">
        <w:rPr>
          <w:rFonts w:ascii="Times New Roman" w:eastAsia="Times New Roman" w:hAnsi="Times New Roman" w:cs="Times New Roman"/>
          <w:i/>
          <w:szCs w:val="22"/>
          <w:u w:val="single"/>
        </w:rPr>
        <w:t>pre prípad úpadku a informácie v rozsahu: názov poisťovateľa, poistná suma, spôsob uplatnenia práv z poistnej zmluvy</w:t>
      </w:r>
      <w:r w:rsidR="00BE4EB2" w:rsidRPr="007F1F2A">
        <w:rPr>
          <w:rFonts w:ascii="Times New Roman" w:eastAsia="Times New Roman" w:hAnsi="Times New Roman" w:cs="Times New Roman"/>
          <w:szCs w:val="22"/>
        </w:rPr>
        <w:t xml:space="preserve"> alebo zmluvu o bankovej záruke pre prípad úpadku</w:t>
      </w:r>
      <w:r w:rsidR="006818EA">
        <w:rPr>
          <w:rFonts w:ascii="Times New Roman" w:eastAsia="Times New Roman" w:hAnsi="Times New Roman" w:cs="Times New Roman"/>
          <w:szCs w:val="22"/>
        </w:rPr>
        <w:t xml:space="preserve"> </w:t>
      </w:r>
      <w:r w:rsidR="006818EA" w:rsidRPr="006818EA">
        <w:rPr>
          <w:rFonts w:ascii="Times New Roman" w:hAnsi="Times New Roman" w:cs="Times New Roman"/>
          <w:i/>
          <w:strike/>
          <w:szCs w:val="24"/>
        </w:rPr>
        <w:t>a informácie o tomto poistení, najmä o poisťovni, poistnej sume a spôsobe uplatnenia práv z poistnej zmluvy,</w:t>
      </w:r>
      <w:r>
        <w:rPr>
          <w:rFonts w:ascii="Times New Roman" w:eastAsia="Times New Roman" w:hAnsi="Times New Roman" w:cs="Times New Roman"/>
          <w:szCs w:val="22"/>
        </w:rPr>
        <w:t>“</w:t>
      </w:r>
    </w:p>
    <w:p w:rsidR="00CD1BF4" w:rsidRPr="00CD1BF4" w:rsidRDefault="00CD1BF4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sz w:val="22"/>
          <w:szCs w:val="24"/>
        </w:rPr>
      </w:pPr>
      <w:r w:rsidRPr="00CD1BF4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Odôvodnenie:</w:t>
      </w:r>
      <w:r w:rsidRPr="00CD1BF4">
        <w:rPr>
          <w:rFonts w:ascii="Times New Roman" w:hAnsi="Times New Roman"/>
          <w:color w:val="000000" w:themeColor="text1"/>
          <w:spacing w:val="11"/>
          <w:sz w:val="22"/>
          <w:szCs w:val="24"/>
        </w:rPr>
        <w:br/>
      </w:r>
      <w:r>
        <w:rPr>
          <w:rFonts w:ascii="Times New Roman" w:hAnsi="Times New Roman"/>
          <w:sz w:val="22"/>
          <w:szCs w:val="24"/>
        </w:rPr>
        <w:t>logika textu</w:t>
      </w:r>
    </w:p>
    <w:p w:rsidR="00CD1BF4" w:rsidRPr="007F1F2A" w:rsidRDefault="00CD1BF4">
      <w:pPr>
        <w:pStyle w:val="Normlny1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2"/>
        </w:rPr>
      </w:pPr>
    </w:p>
    <w:p w:rsidR="00BE4EB2" w:rsidRPr="007F1F2A" w:rsidRDefault="00AE4F85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="00BE4EB2" w:rsidRPr="007F1F2A">
        <w:rPr>
          <w:b/>
          <w:szCs w:val="22"/>
        </w:rPr>
        <w:t>§ 8</w:t>
      </w:r>
      <w:r>
        <w:rPr>
          <w:b/>
          <w:szCs w:val="22"/>
        </w:rPr>
        <w:t xml:space="preserve"> ods. 1 písmeno e)</w:t>
      </w:r>
    </w:p>
    <w:p w:rsidR="00BE4EB2" w:rsidRPr="00CD1BF4" w:rsidRDefault="00BE4EB2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CD1BF4">
        <w:rPr>
          <w:rFonts w:ascii="Times New Roman" w:eastAsia="Times New Roman" w:hAnsi="Times New Roman" w:cs="Times New Roman"/>
          <w:szCs w:val="22"/>
        </w:rPr>
        <w:lastRenderedPageBreak/>
        <w:t xml:space="preserve">navrhujeme </w:t>
      </w:r>
      <w:r w:rsidR="00302F7F" w:rsidRPr="00CD1BF4">
        <w:rPr>
          <w:rFonts w:ascii="Times New Roman" w:eastAsia="Times New Roman" w:hAnsi="Times New Roman" w:cs="Times New Roman"/>
          <w:szCs w:val="22"/>
        </w:rPr>
        <w:t>upraviť</w:t>
      </w:r>
      <w:r w:rsidRPr="00CD1BF4">
        <w:rPr>
          <w:rFonts w:ascii="Times New Roman" w:eastAsia="Times New Roman" w:hAnsi="Times New Roman" w:cs="Times New Roman"/>
          <w:szCs w:val="22"/>
        </w:rPr>
        <w:t xml:space="preserve"> text takto:</w:t>
      </w:r>
    </w:p>
    <w:p w:rsidR="00BE4EB2" w:rsidRPr="007F1F2A" w:rsidRDefault="00302F7F">
      <w:pPr>
        <w:pStyle w:val="Normlny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„e) </w:t>
      </w:r>
      <w:r w:rsidR="00BE4EB2" w:rsidRPr="007F1F2A">
        <w:rPr>
          <w:rFonts w:ascii="Times New Roman" w:eastAsia="Times New Roman" w:hAnsi="Times New Roman" w:cs="Times New Roman"/>
          <w:szCs w:val="22"/>
        </w:rPr>
        <w:t xml:space="preserve">mať zabezpečenú ochranu </w:t>
      </w:r>
      <w:r w:rsidR="00BE4EB2" w:rsidRPr="00302F7F">
        <w:rPr>
          <w:rFonts w:ascii="Times New Roman" w:eastAsia="Times New Roman" w:hAnsi="Times New Roman" w:cs="Times New Roman"/>
          <w:i/>
          <w:szCs w:val="22"/>
          <w:u w:val="single"/>
        </w:rPr>
        <w:t>cestujúcich</w:t>
      </w:r>
      <w:r w:rsidR="00BE4EB2" w:rsidRPr="007F1F2A">
        <w:rPr>
          <w:rFonts w:ascii="Times New Roman" w:eastAsia="Times New Roman" w:hAnsi="Times New Roman" w:cs="Times New Roman"/>
          <w:szCs w:val="22"/>
        </w:rPr>
        <w:t xml:space="preserve"> v prípade svojho úpadku podľa [TBA].</w:t>
      </w:r>
      <w:r>
        <w:rPr>
          <w:rFonts w:ascii="Times New Roman" w:eastAsia="Times New Roman" w:hAnsi="Times New Roman" w:cs="Times New Roman"/>
          <w:szCs w:val="22"/>
        </w:rPr>
        <w:t>“</w:t>
      </w:r>
    </w:p>
    <w:p w:rsidR="00CD1BF4" w:rsidRPr="00CD1BF4" w:rsidRDefault="00CD1BF4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sz w:val="22"/>
          <w:szCs w:val="24"/>
        </w:rPr>
      </w:pPr>
      <w:r w:rsidRPr="00CD1BF4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Odôvodnenie:</w:t>
      </w:r>
      <w:r w:rsidRPr="00CD1BF4">
        <w:rPr>
          <w:rFonts w:ascii="Times New Roman" w:hAnsi="Times New Roman"/>
          <w:b/>
          <w:color w:val="000000" w:themeColor="text1"/>
          <w:spacing w:val="11"/>
          <w:sz w:val="22"/>
          <w:szCs w:val="24"/>
        </w:rPr>
        <w:br/>
      </w:r>
      <w:r w:rsidRPr="00CD1BF4">
        <w:rPr>
          <w:rFonts w:ascii="Times New Roman" w:hAnsi="Times New Roman"/>
          <w:sz w:val="22"/>
          <w:szCs w:val="24"/>
        </w:rPr>
        <w:t>spresnenie znenia</w:t>
      </w:r>
    </w:p>
    <w:p w:rsidR="00BE4EB2" w:rsidRPr="007F1F2A" w:rsidRDefault="00BE4EB2">
      <w:pPr>
        <w:pStyle w:val="Normlny1"/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</w:p>
    <w:p w:rsidR="00BE4EB2" w:rsidRPr="007F1F2A" w:rsidRDefault="00AE4F85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="00BE4EB2" w:rsidRPr="007F1F2A">
        <w:rPr>
          <w:b/>
          <w:szCs w:val="22"/>
        </w:rPr>
        <w:t>§ 9</w:t>
      </w:r>
      <w:r>
        <w:rPr>
          <w:b/>
          <w:szCs w:val="22"/>
        </w:rPr>
        <w:t xml:space="preserve"> ods. 1 písmeno b)</w:t>
      </w:r>
    </w:p>
    <w:p w:rsidR="00BE4EB2" w:rsidRDefault="00BE4EB2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556501">
        <w:rPr>
          <w:rFonts w:ascii="Times New Roman" w:eastAsia="Times New Roman" w:hAnsi="Times New Roman" w:cs="Times New Roman"/>
          <w:szCs w:val="22"/>
        </w:rPr>
        <w:t>navrhujeme vypustiť spojenie „ na jeho žiadosť“</w:t>
      </w:r>
    </w:p>
    <w:p w:rsidR="00556501" w:rsidRPr="00556501" w:rsidRDefault="00556501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2"/>
          <w:szCs w:val="24"/>
        </w:rPr>
      </w:pPr>
      <w:r w:rsidRPr="00556501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</w:t>
      </w:r>
      <w:r w:rsidRPr="00556501">
        <w:rPr>
          <w:rFonts w:ascii="Times New Roman" w:hAnsi="Times New Roman"/>
          <w:b/>
          <w:sz w:val="22"/>
          <w:szCs w:val="24"/>
        </w:rPr>
        <w:t>:</w:t>
      </w:r>
    </w:p>
    <w:p w:rsidR="00556501" w:rsidRPr="00556501" w:rsidRDefault="00556501">
      <w:pPr>
        <w:pStyle w:val="Textkomentra"/>
        <w:spacing w:after="0"/>
        <w:ind w:left="720" w:firstLine="696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p</w:t>
      </w:r>
      <w:r w:rsidRPr="00556501">
        <w:rPr>
          <w:rFonts w:ascii="Times New Roman" w:hAnsi="Times New Roman"/>
          <w:sz w:val="22"/>
          <w:szCs w:val="24"/>
        </w:rPr>
        <w:t>ovinnosť by mala byť automatická</w:t>
      </w:r>
    </w:p>
    <w:p w:rsidR="000125E5" w:rsidRPr="007F1F2A" w:rsidRDefault="000125E5">
      <w:pPr>
        <w:pStyle w:val="Normlny1"/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</w:p>
    <w:p w:rsidR="00A7336E" w:rsidRPr="007F1F2A" w:rsidRDefault="000125E5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="00A7336E" w:rsidRPr="007F1F2A">
        <w:rPr>
          <w:b/>
          <w:szCs w:val="22"/>
        </w:rPr>
        <w:t>§ 10</w:t>
      </w:r>
      <w:r>
        <w:rPr>
          <w:b/>
          <w:szCs w:val="22"/>
        </w:rPr>
        <w:t xml:space="preserve"> ods. 1</w:t>
      </w:r>
    </w:p>
    <w:p w:rsidR="009F201E" w:rsidRDefault="00BE2756">
      <w:pPr>
        <w:pStyle w:val="Textkomentra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>
        <w:rPr>
          <w:rFonts w:ascii="Times New Roman" w:hAnsi="Times New Roman"/>
          <w:color w:val="000000"/>
          <w:sz w:val="22"/>
          <w:szCs w:val="22"/>
          <w:lang w:eastAsia="sk-SK"/>
        </w:rPr>
        <w:t>k</w:t>
      </w:r>
      <w:r w:rsidR="009F201E">
        <w:rPr>
          <w:rFonts w:ascii="Times New Roman" w:hAnsi="Times New Roman"/>
          <w:color w:val="000000"/>
          <w:sz w:val="22"/>
          <w:szCs w:val="22"/>
          <w:lang w:eastAsia="sk-SK"/>
        </w:rPr>
        <w:t>eďže cestovná kancelária môže ochranu pred úpadkom zabezpečiť okrem poistenia aj prostredníctvom bankovej záruky, nie je možné uložiť</w:t>
      </w:r>
      <w:r w:rsidR="00377A0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jej</w:t>
      </w:r>
      <w:r w:rsidR="009F201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povinnosť uzavrieť poistnú zmluvu a tým vylúčiť použitie</w:t>
      </w:r>
      <w:r w:rsidR="00300F8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bankovej záruky</w:t>
      </w:r>
      <w:r w:rsidR="009F201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. Navrhujeme v časti ochrana proti úpadku zadefinovať spôsoby zabezpečenia </w:t>
      </w:r>
      <w:r w:rsidR="00377A0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ochrany </w:t>
      </w:r>
      <w:r w:rsidR="009F201E">
        <w:rPr>
          <w:rFonts w:ascii="Times New Roman" w:hAnsi="Times New Roman"/>
          <w:color w:val="000000"/>
          <w:sz w:val="22"/>
          <w:szCs w:val="22"/>
          <w:lang w:eastAsia="sk-SK"/>
        </w:rPr>
        <w:t>cestovnej kancelárie</w:t>
      </w:r>
      <w:r w:rsidR="00377A0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proti úpadku</w:t>
      </w:r>
      <w:r w:rsidR="009F201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-</w:t>
      </w:r>
      <w:r w:rsidR="00377A0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9F201E">
        <w:rPr>
          <w:rFonts w:ascii="Times New Roman" w:hAnsi="Times New Roman"/>
          <w:color w:val="000000"/>
          <w:sz w:val="22"/>
          <w:szCs w:val="22"/>
          <w:lang w:eastAsia="sk-SK"/>
        </w:rPr>
        <w:t>poistenie, banková záruka a</w:t>
      </w:r>
      <w:r w:rsidR="00377A0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 až </w:t>
      </w:r>
      <w:r w:rsidR="009F201E">
        <w:rPr>
          <w:rFonts w:ascii="Times New Roman" w:hAnsi="Times New Roman"/>
          <w:color w:val="000000"/>
          <w:sz w:val="22"/>
          <w:szCs w:val="22"/>
          <w:lang w:eastAsia="sk-SK"/>
        </w:rPr>
        <w:t>potom upraviť ich podmienky</w:t>
      </w:r>
      <w:r w:rsidR="00377A0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pre každý z nich</w:t>
      </w:r>
      <w:r w:rsidR="009F201E">
        <w:rPr>
          <w:rFonts w:ascii="Times New Roman" w:hAnsi="Times New Roman"/>
          <w:color w:val="000000"/>
          <w:sz w:val="22"/>
          <w:szCs w:val="22"/>
          <w:lang w:eastAsia="sk-SK"/>
        </w:rPr>
        <w:t>.</w:t>
      </w:r>
    </w:p>
    <w:p w:rsidR="00BE2756" w:rsidRDefault="00BE2756" w:rsidP="00BE2756">
      <w:pPr>
        <w:pStyle w:val="Textkomentra"/>
        <w:spacing w:after="0"/>
        <w:ind w:left="720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</w:p>
    <w:p w:rsidR="0093532D" w:rsidRDefault="0093532D">
      <w:pPr>
        <w:pStyle w:val="Textkomentra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>
        <w:rPr>
          <w:rFonts w:ascii="Times New Roman" w:hAnsi="Times New Roman"/>
          <w:color w:val="000000"/>
          <w:sz w:val="22"/>
          <w:szCs w:val="22"/>
          <w:lang w:eastAsia="sk-SK"/>
        </w:rPr>
        <w:t xml:space="preserve">navrhujeme </w:t>
      </w:r>
      <w:r w:rsidRPr="00D90B09">
        <w:rPr>
          <w:rFonts w:ascii="Times New Roman" w:hAnsi="Times New Roman"/>
          <w:color w:val="000000"/>
          <w:sz w:val="22"/>
          <w:szCs w:val="22"/>
          <w:lang w:eastAsia="sk-SK"/>
        </w:rPr>
        <w:t>vymeniť slovo „dohodnúť“ za „uzatvoriť“</w:t>
      </w:r>
    </w:p>
    <w:p w:rsidR="00556501" w:rsidRPr="00556501" w:rsidRDefault="00556501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sz w:val="22"/>
          <w:szCs w:val="24"/>
        </w:rPr>
      </w:pPr>
      <w:r w:rsidRPr="00556501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Odôvodnenie:</w:t>
      </w:r>
      <w:r w:rsidRPr="00556501">
        <w:rPr>
          <w:rFonts w:ascii="Times New Roman" w:hAnsi="Times New Roman"/>
          <w:b/>
          <w:color w:val="000000" w:themeColor="text1"/>
          <w:spacing w:val="11"/>
          <w:sz w:val="22"/>
          <w:szCs w:val="24"/>
        </w:rPr>
        <w:br/>
      </w:r>
      <w:r w:rsidRPr="00556501">
        <w:rPr>
          <w:rFonts w:ascii="Times New Roman" w:hAnsi="Times New Roman"/>
          <w:sz w:val="22"/>
          <w:szCs w:val="24"/>
        </w:rPr>
        <w:t>spresnenie znenia</w:t>
      </w:r>
    </w:p>
    <w:p w:rsidR="00BE2756" w:rsidRDefault="00BE2756" w:rsidP="00BE2756">
      <w:pPr>
        <w:pStyle w:val="Textkomentra"/>
        <w:spacing w:after="0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</w:p>
    <w:p w:rsidR="00BE2756" w:rsidRPr="007F1F2A" w:rsidRDefault="00BE2756" w:rsidP="00BE2756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Pr="007F1F2A">
        <w:rPr>
          <w:b/>
          <w:szCs w:val="22"/>
        </w:rPr>
        <w:t>§ 10</w:t>
      </w:r>
      <w:r>
        <w:rPr>
          <w:b/>
          <w:szCs w:val="22"/>
        </w:rPr>
        <w:t xml:space="preserve"> ods. 1</w:t>
      </w:r>
    </w:p>
    <w:p w:rsidR="004B4756" w:rsidRDefault="00A7336E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7F1F2A">
        <w:rPr>
          <w:rFonts w:ascii="Times New Roman" w:eastAsia="Times New Roman" w:hAnsi="Times New Roman" w:cs="Times New Roman"/>
          <w:szCs w:val="22"/>
        </w:rPr>
        <w:t xml:space="preserve">absentuje definícia, čo sa bude považovať za úpadok </w:t>
      </w:r>
      <w:r w:rsidR="0093532D">
        <w:rPr>
          <w:rFonts w:ascii="Times New Roman" w:eastAsia="Times New Roman" w:hAnsi="Times New Roman" w:cs="Times New Roman"/>
          <w:szCs w:val="22"/>
        </w:rPr>
        <w:t xml:space="preserve">cestovnej kancelárie, ak </w:t>
      </w:r>
      <w:r w:rsidR="004B4756">
        <w:rPr>
          <w:rFonts w:ascii="Times New Roman" w:eastAsia="Times New Roman" w:hAnsi="Times New Roman" w:cs="Times New Roman"/>
          <w:szCs w:val="22"/>
        </w:rPr>
        <w:t>sa úpadok má definovať v zmysle Zákona o konkurze, je to potrebné uviesť</w:t>
      </w:r>
      <w:r w:rsidR="00BE2756">
        <w:rPr>
          <w:rFonts w:ascii="Times New Roman" w:eastAsia="Times New Roman" w:hAnsi="Times New Roman" w:cs="Times New Roman"/>
          <w:szCs w:val="22"/>
        </w:rPr>
        <w:t>.</w:t>
      </w:r>
    </w:p>
    <w:p w:rsidR="000F3563" w:rsidRDefault="004B4756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otá</w:t>
      </w:r>
      <w:r w:rsidR="000F3563">
        <w:rPr>
          <w:rFonts w:ascii="Times New Roman" w:eastAsia="Times New Roman" w:hAnsi="Times New Roman" w:cs="Times New Roman"/>
          <w:szCs w:val="22"/>
        </w:rPr>
        <w:t>zne sú</w:t>
      </w:r>
      <w:r w:rsidR="00A7336E" w:rsidRPr="007F1F2A">
        <w:rPr>
          <w:rFonts w:ascii="Times New Roman" w:eastAsia="Times New Roman" w:hAnsi="Times New Roman" w:cs="Times New Roman"/>
          <w:szCs w:val="22"/>
        </w:rPr>
        <w:t xml:space="preserve"> napr.  </w:t>
      </w:r>
    </w:p>
    <w:p w:rsidR="000F3563" w:rsidRDefault="00A7336E">
      <w:pPr>
        <w:pStyle w:val="Normlny1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7F1F2A">
        <w:rPr>
          <w:rFonts w:ascii="Times New Roman" w:eastAsia="Times New Roman" w:hAnsi="Times New Roman" w:cs="Times New Roman"/>
          <w:szCs w:val="22"/>
        </w:rPr>
        <w:t>rozhodný čas pre</w:t>
      </w:r>
      <w:r w:rsidR="004B4756">
        <w:rPr>
          <w:rFonts w:ascii="Times New Roman" w:eastAsia="Times New Roman" w:hAnsi="Times New Roman" w:cs="Times New Roman"/>
          <w:szCs w:val="22"/>
        </w:rPr>
        <w:t xml:space="preserve"> poistnú udalosť</w:t>
      </w:r>
      <w:r w:rsidR="00BE2756">
        <w:rPr>
          <w:rFonts w:ascii="Times New Roman" w:eastAsia="Times New Roman" w:hAnsi="Times New Roman" w:cs="Times New Roman"/>
          <w:szCs w:val="22"/>
        </w:rPr>
        <w:t>,</w:t>
      </w:r>
      <w:r w:rsidR="004B4756">
        <w:rPr>
          <w:rFonts w:ascii="Times New Roman" w:eastAsia="Times New Roman" w:hAnsi="Times New Roman" w:cs="Times New Roman"/>
          <w:szCs w:val="22"/>
        </w:rPr>
        <w:t xml:space="preserve"> </w:t>
      </w:r>
    </w:p>
    <w:p w:rsidR="004B4756" w:rsidRDefault="004B4756">
      <w:pPr>
        <w:pStyle w:val="Normlny1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vyhlásenie úpadku</w:t>
      </w:r>
      <w:r w:rsidR="00A7336E" w:rsidRPr="007F1F2A">
        <w:rPr>
          <w:rFonts w:ascii="Times New Roman" w:eastAsia="Times New Roman" w:hAnsi="Times New Roman" w:cs="Times New Roman"/>
          <w:szCs w:val="22"/>
        </w:rPr>
        <w:t xml:space="preserve"> </w:t>
      </w:r>
      <w:r w:rsidR="00BE2756">
        <w:rPr>
          <w:rFonts w:ascii="Times New Roman" w:eastAsia="Times New Roman" w:hAnsi="Times New Roman" w:cs="Times New Roman"/>
          <w:szCs w:val="22"/>
        </w:rPr>
        <w:t>,</w:t>
      </w:r>
    </w:p>
    <w:p w:rsidR="00A7336E" w:rsidRDefault="000F3563">
      <w:pPr>
        <w:pStyle w:val="Normlny1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prípad, ak by cestovná kancelária neposkytla služby a neskôr sa preuká</w:t>
      </w:r>
      <w:r w:rsidR="00B457CA">
        <w:rPr>
          <w:rFonts w:ascii="Times New Roman" w:eastAsia="Times New Roman" w:hAnsi="Times New Roman" w:cs="Times New Roman"/>
          <w:szCs w:val="22"/>
        </w:rPr>
        <w:t>zalo</w:t>
      </w:r>
      <w:r>
        <w:rPr>
          <w:rFonts w:ascii="Times New Roman" w:eastAsia="Times New Roman" w:hAnsi="Times New Roman" w:cs="Times New Roman"/>
          <w:szCs w:val="22"/>
        </w:rPr>
        <w:t>, že dôvodom neposkytnutia bol úpadok cestovnej kancelárie</w:t>
      </w:r>
      <w:r w:rsidR="00B457CA">
        <w:rPr>
          <w:rFonts w:ascii="Times New Roman" w:eastAsia="Times New Roman" w:hAnsi="Times New Roman" w:cs="Times New Roman"/>
          <w:szCs w:val="22"/>
        </w:rPr>
        <w:t xml:space="preserve"> (v momente, keď cestovná kancelária</w:t>
      </w:r>
      <w:r w:rsidR="00A7336E" w:rsidRPr="007F1F2A">
        <w:rPr>
          <w:rFonts w:ascii="Times New Roman" w:eastAsia="Times New Roman" w:hAnsi="Times New Roman" w:cs="Times New Roman"/>
          <w:szCs w:val="22"/>
        </w:rPr>
        <w:t xml:space="preserve"> začne mať problémy, ešte nie je isté, že ide skutočne o úpadok v zmys</w:t>
      </w:r>
      <w:r w:rsidR="00B457CA">
        <w:rPr>
          <w:rFonts w:ascii="Times New Roman" w:eastAsia="Times New Roman" w:hAnsi="Times New Roman" w:cs="Times New Roman"/>
          <w:szCs w:val="22"/>
        </w:rPr>
        <w:t>le ustanovení Zákona o konkurze, a</w:t>
      </w:r>
      <w:r w:rsidR="00A7336E" w:rsidRPr="007F1F2A">
        <w:rPr>
          <w:rFonts w:ascii="Times New Roman" w:eastAsia="Times New Roman" w:hAnsi="Times New Roman" w:cs="Times New Roman"/>
          <w:szCs w:val="22"/>
        </w:rPr>
        <w:t xml:space="preserve">k sa za dátum vzniku </w:t>
      </w:r>
      <w:r w:rsidR="00B457CA">
        <w:rPr>
          <w:rFonts w:ascii="Times New Roman" w:eastAsia="Times New Roman" w:hAnsi="Times New Roman" w:cs="Times New Roman"/>
          <w:szCs w:val="22"/>
        </w:rPr>
        <w:t>poistnej udalosti</w:t>
      </w:r>
      <w:r w:rsidR="00A7336E" w:rsidRPr="007F1F2A">
        <w:rPr>
          <w:rFonts w:ascii="Times New Roman" w:eastAsia="Times New Roman" w:hAnsi="Times New Roman" w:cs="Times New Roman"/>
          <w:szCs w:val="22"/>
        </w:rPr>
        <w:t xml:space="preserve"> berie vyhlásenie úpadku (konkurzu), potom de facto plnenie</w:t>
      </w:r>
      <w:r w:rsidR="00B457CA">
        <w:rPr>
          <w:rFonts w:ascii="Times New Roman" w:eastAsia="Times New Roman" w:hAnsi="Times New Roman" w:cs="Times New Roman"/>
          <w:szCs w:val="22"/>
        </w:rPr>
        <w:t>,</w:t>
      </w:r>
      <w:r w:rsidR="00A7336E" w:rsidRPr="007F1F2A">
        <w:rPr>
          <w:rFonts w:ascii="Times New Roman" w:eastAsia="Times New Roman" w:hAnsi="Times New Roman" w:cs="Times New Roman"/>
          <w:szCs w:val="22"/>
        </w:rPr>
        <w:t xml:space="preserve"> </w:t>
      </w:r>
      <w:r w:rsidR="00B457CA">
        <w:rPr>
          <w:rFonts w:ascii="Times New Roman" w:eastAsia="Times New Roman" w:hAnsi="Times New Roman" w:cs="Times New Roman"/>
          <w:szCs w:val="22"/>
        </w:rPr>
        <w:t>napr. repatriácia,</w:t>
      </w:r>
      <w:r w:rsidR="00A7336E" w:rsidRPr="007F1F2A">
        <w:rPr>
          <w:rFonts w:ascii="Times New Roman" w:eastAsia="Times New Roman" w:hAnsi="Times New Roman" w:cs="Times New Roman"/>
          <w:szCs w:val="22"/>
        </w:rPr>
        <w:t xml:space="preserve"> nastáva pred vznikom </w:t>
      </w:r>
      <w:r w:rsidR="00B457CA">
        <w:rPr>
          <w:rFonts w:ascii="Times New Roman" w:eastAsia="Times New Roman" w:hAnsi="Times New Roman" w:cs="Times New Roman"/>
          <w:szCs w:val="22"/>
        </w:rPr>
        <w:t>poistnej udalosti)</w:t>
      </w:r>
      <w:r w:rsidR="00A7336E" w:rsidRPr="007F1F2A">
        <w:rPr>
          <w:rFonts w:ascii="Times New Roman" w:eastAsia="Times New Roman" w:hAnsi="Times New Roman" w:cs="Times New Roman"/>
          <w:szCs w:val="22"/>
        </w:rPr>
        <w:t xml:space="preserve">. </w:t>
      </w:r>
    </w:p>
    <w:p w:rsidR="008E394A" w:rsidRDefault="008E394A">
      <w:pPr>
        <w:pStyle w:val="Normlny1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Cs w:val="22"/>
        </w:rPr>
      </w:pPr>
    </w:p>
    <w:p w:rsidR="008E394A" w:rsidRPr="00877031" w:rsidRDefault="0086123C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 w:rsidRPr="00877031">
        <w:rPr>
          <w:b/>
          <w:szCs w:val="22"/>
        </w:rPr>
        <w:t>K § 10 ods. 1 písmeno a) b) c)</w:t>
      </w:r>
    </w:p>
    <w:p w:rsidR="008E394A" w:rsidRPr="00877031" w:rsidRDefault="0086123C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877031">
        <w:rPr>
          <w:rFonts w:ascii="Times New Roman" w:eastAsia="Times New Roman" w:hAnsi="Times New Roman" w:cs="Times New Roman"/>
          <w:szCs w:val="22"/>
        </w:rPr>
        <w:t>navrhujeme doplniť písmeno a) textom: „</w:t>
      </w:r>
      <w:r w:rsidRPr="00877031">
        <w:rPr>
          <w:rFonts w:ascii="Times New Roman" w:eastAsia="Times New Roman" w:hAnsi="Times New Roman" w:cs="Times New Roman"/>
          <w:i/>
          <w:szCs w:val="22"/>
        </w:rPr>
        <w:t>pre ktoré sa písomná forma vyžaduje</w:t>
      </w:r>
      <w:r w:rsidRPr="00877031">
        <w:rPr>
          <w:rFonts w:ascii="Times New Roman" w:eastAsia="Times New Roman" w:hAnsi="Times New Roman" w:cs="Times New Roman"/>
          <w:szCs w:val="22"/>
        </w:rPr>
        <w:t>“</w:t>
      </w:r>
    </w:p>
    <w:p w:rsidR="00901C18" w:rsidRPr="00877031" w:rsidRDefault="0086123C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877031">
        <w:rPr>
          <w:rStyle w:val="Siln"/>
          <w:rFonts w:ascii="Times New Roman" w:hAnsi="Times New Roman"/>
          <w:color w:val="000000" w:themeColor="text1"/>
          <w:spacing w:val="11"/>
          <w:szCs w:val="24"/>
        </w:rPr>
        <w:t>Odôvodnenie:</w:t>
      </w:r>
      <w:r w:rsidRPr="00877031">
        <w:rPr>
          <w:rFonts w:ascii="Times New Roman" w:hAnsi="Times New Roman"/>
          <w:b/>
          <w:color w:val="000000" w:themeColor="text1"/>
          <w:spacing w:val="11"/>
          <w:szCs w:val="24"/>
        </w:rPr>
        <w:br/>
      </w:r>
      <w:r w:rsidRPr="00877031">
        <w:rPr>
          <w:rFonts w:ascii="Times New Roman" w:hAnsi="Times New Roman" w:cs="Times New Roman"/>
          <w:szCs w:val="22"/>
        </w:rPr>
        <w:t>pre písm. b), c) sa už písomná forma vyžaduje, nakoľko podlieha preukázaniu relevantných dokladov dojednania zmluvy o zájazde cestujúceho s CK, úhrady preddavku a pod. Je potrebné uviesť povinnosť nahlásenia poistnej udalosti písomnou formou a aj lehotu do ktorej je možné poistnú udalosť nahlásiť pre bod 1 b),c).</w:t>
      </w:r>
    </w:p>
    <w:p w:rsidR="008E394A" w:rsidRDefault="008E394A">
      <w:pPr>
        <w:pStyle w:val="Normlny1"/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</w:p>
    <w:p w:rsidR="000125E5" w:rsidRPr="007F1F2A" w:rsidRDefault="000125E5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Pr="007F1F2A">
        <w:rPr>
          <w:b/>
          <w:szCs w:val="22"/>
        </w:rPr>
        <w:t>§ 10</w:t>
      </w:r>
      <w:r>
        <w:rPr>
          <w:b/>
          <w:szCs w:val="22"/>
        </w:rPr>
        <w:t xml:space="preserve"> ods. 2</w:t>
      </w:r>
    </w:p>
    <w:p w:rsidR="00D90B09" w:rsidRPr="004B4756" w:rsidRDefault="00D90B09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4B4756">
        <w:rPr>
          <w:rFonts w:ascii="Times New Roman" w:eastAsia="Times New Roman" w:hAnsi="Times New Roman" w:cs="Times New Roman"/>
          <w:szCs w:val="22"/>
        </w:rPr>
        <w:t>text sa javí ako nekompletný</w:t>
      </w:r>
      <w:r w:rsidR="004B4756" w:rsidRPr="004B4756">
        <w:rPr>
          <w:rFonts w:ascii="Times New Roman" w:eastAsia="Times New Roman" w:hAnsi="Times New Roman" w:cs="Times New Roman"/>
          <w:szCs w:val="22"/>
        </w:rPr>
        <w:t xml:space="preserve">, </w:t>
      </w:r>
      <w:r w:rsidRPr="004B4756">
        <w:rPr>
          <w:rFonts w:ascii="Times New Roman" w:eastAsia="Times New Roman" w:hAnsi="Times New Roman" w:cs="Times New Roman"/>
          <w:szCs w:val="22"/>
        </w:rPr>
        <w:t>navrhujeme doplniť vypadnuté slovo „ustanovenia“, tak, že znenie bude nasledovné:</w:t>
      </w:r>
    </w:p>
    <w:p w:rsidR="00D90B09" w:rsidRDefault="004B4756">
      <w:pPr>
        <w:pStyle w:val="Normlny1"/>
        <w:spacing w:after="0" w:line="240" w:lineRule="auto"/>
        <w:ind w:left="720"/>
        <w:jc w:val="both"/>
        <w:rPr>
          <w:rFonts w:ascii="Times New Roman" w:hAnsi="Times New Roman" w:cs="Times New Roman"/>
          <w:szCs w:val="22"/>
        </w:rPr>
      </w:pPr>
      <w:r w:rsidRPr="004B4756">
        <w:rPr>
          <w:rFonts w:ascii="Times New Roman" w:eastAsia="Times New Roman" w:hAnsi="Times New Roman" w:cs="Times New Roman"/>
          <w:szCs w:val="22"/>
        </w:rPr>
        <w:t>„</w:t>
      </w:r>
      <w:r w:rsidR="00D90B09" w:rsidRPr="004B4756">
        <w:rPr>
          <w:rFonts w:ascii="Times New Roman" w:eastAsia="Times New Roman" w:hAnsi="Times New Roman" w:cs="Times New Roman"/>
          <w:szCs w:val="22"/>
        </w:rPr>
        <w:t>Na poistenie pre prípad úpadku sa vzťahujú</w:t>
      </w:r>
      <w:r w:rsidR="00D90B09" w:rsidRPr="00D90B09">
        <w:rPr>
          <w:rFonts w:ascii="Times New Roman" w:hAnsi="Times New Roman" w:cs="Times New Roman"/>
          <w:szCs w:val="22"/>
        </w:rPr>
        <w:t xml:space="preserve"> primerane </w:t>
      </w:r>
      <w:r w:rsidR="00D90B09" w:rsidRPr="00D90B09">
        <w:rPr>
          <w:rFonts w:ascii="Times New Roman" w:hAnsi="Times New Roman" w:cs="Times New Roman"/>
          <w:i/>
          <w:szCs w:val="22"/>
          <w:u w:val="single"/>
        </w:rPr>
        <w:t>ustanovenia</w:t>
      </w:r>
      <w:r w:rsidR="00D90B09" w:rsidRPr="00D90B09">
        <w:rPr>
          <w:rFonts w:ascii="Times New Roman" w:hAnsi="Times New Roman" w:cs="Times New Roman"/>
          <w:szCs w:val="22"/>
        </w:rPr>
        <w:t xml:space="preserve"> osobitného predpisu,</w:t>
      </w:r>
      <w:r w:rsidR="00D90B09" w:rsidRPr="00D90B09">
        <w:rPr>
          <w:rStyle w:val="Odkaznapoznmkupodiarou"/>
          <w:rFonts w:ascii="Times New Roman" w:hAnsi="Times New Roman" w:cs="Times New Roman"/>
          <w:szCs w:val="22"/>
        </w:rPr>
        <w:footnoteReference w:id="1"/>
      </w:r>
      <w:r w:rsidR="00D90B09" w:rsidRPr="00D90B09">
        <w:rPr>
          <w:rFonts w:ascii="Times New Roman" w:hAnsi="Times New Roman" w:cs="Times New Roman"/>
          <w:szCs w:val="22"/>
        </w:rPr>
        <w:t>) ak tento zákon neustanovuje inak.</w:t>
      </w:r>
      <w:r>
        <w:rPr>
          <w:rFonts w:ascii="Times New Roman" w:hAnsi="Times New Roman" w:cs="Times New Roman"/>
          <w:szCs w:val="22"/>
        </w:rPr>
        <w:t>“</w:t>
      </w:r>
      <w:r w:rsidR="00D90B09" w:rsidRPr="00D90B09">
        <w:rPr>
          <w:rFonts w:ascii="Times New Roman" w:hAnsi="Times New Roman" w:cs="Times New Roman"/>
          <w:szCs w:val="22"/>
        </w:rPr>
        <w:t xml:space="preserve"> </w:t>
      </w:r>
    </w:p>
    <w:p w:rsidR="000125E5" w:rsidRPr="00D90B09" w:rsidRDefault="000125E5">
      <w:pPr>
        <w:pStyle w:val="Normlny1"/>
        <w:spacing w:after="0" w:line="240" w:lineRule="auto"/>
        <w:jc w:val="both"/>
        <w:rPr>
          <w:rFonts w:ascii="Times New Roman" w:hAnsi="Times New Roman" w:cs="Times New Roman"/>
          <w:szCs w:val="22"/>
        </w:rPr>
      </w:pPr>
    </w:p>
    <w:p w:rsidR="000125E5" w:rsidRPr="007F1F2A" w:rsidRDefault="000125E5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Pr="007F1F2A">
        <w:rPr>
          <w:b/>
          <w:szCs w:val="22"/>
        </w:rPr>
        <w:t>§ 10</w:t>
      </w:r>
      <w:r>
        <w:rPr>
          <w:b/>
          <w:szCs w:val="22"/>
        </w:rPr>
        <w:t xml:space="preserve"> ods. 3</w:t>
      </w:r>
    </w:p>
    <w:p w:rsidR="00BE2756" w:rsidRDefault="00BE2756" w:rsidP="00BE2756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</w:p>
    <w:p w:rsidR="00CF0C80" w:rsidRDefault="00A7336E" w:rsidP="00CF0C80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CF0C80">
        <w:rPr>
          <w:rFonts w:ascii="Times New Roman" w:eastAsia="Times New Roman" w:hAnsi="Times New Roman" w:cs="Times New Roman"/>
          <w:szCs w:val="22"/>
        </w:rPr>
        <w:lastRenderedPageBreak/>
        <w:t xml:space="preserve">označenie poisťovne ako </w:t>
      </w:r>
      <w:r w:rsidR="00B457CA" w:rsidRPr="00CF0C80">
        <w:rPr>
          <w:rFonts w:ascii="Times New Roman" w:eastAsia="Times New Roman" w:hAnsi="Times New Roman" w:cs="Times New Roman"/>
          <w:szCs w:val="22"/>
        </w:rPr>
        <w:t>zmluvnej strany</w:t>
      </w:r>
      <w:r w:rsidRPr="00CF0C80">
        <w:rPr>
          <w:rFonts w:ascii="Times New Roman" w:eastAsia="Times New Roman" w:hAnsi="Times New Roman" w:cs="Times New Roman"/>
          <w:szCs w:val="22"/>
        </w:rPr>
        <w:t>, s ktorou je uzavretá poistná zmluva pre prípad úpadku</w:t>
      </w:r>
      <w:r w:rsidR="00B457CA" w:rsidRPr="00CF0C80">
        <w:rPr>
          <w:rFonts w:ascii="Times New Roman" w:eastAsia="Times New Roman" w:hAnsi="Times New Roman" w:cs="Times New Roman"/>
          <w:szCs w:val="22"/>
        </w:rPr>
        <w:t>,</w:t>
      </w:r>
      <w:r w:rsidRPr="00CF0C80">
        <w:rPr>
          <w:rFonts w:ascii="Times New Roman" w:eastAsia="Times New Roman" w:hAnsi="Times New Roman" w:cs="Times New Roman"/>
          <w:szCs w:val="22"/>
        </w:rPr>
        <w:t xml:space="preserve"> je potrebné v celom predpise používať jednotne - v tomto </w:t>
      </w:r>
      <w:r w:rsidR="00BE2756" w:rsidRPr="00CF0C80">
        <w:rPr>
          <w:rFonts w:ascii="Times New Roman" w:eastAsia="Times New Roman" w:hAnsi="Times New Roman" w:cs="Times New Roman"/>
          <w:szCs w:val="22"/>
        </w:rPr>
        <w:t xml:space="preserve">odseku je použitý pojem </w:t>
      </w:r>
      <w:r w:rsidR="00B457CA" w:rsidRPr="00CF0C80">
        <w:rPr>
          <w:rFonts w:ascii="Times New Roman" w:eastAsia="Times New Roman" w:hAnsi="Times New Roman" w:cs="Times New Roman"/>
          <w:szCs w:val="22"/>
        </w:rPr>
        <w:t>„poistiteľ</w:t>
      </w:r>
      <w:r w:rsidRPr="00CF0C80">
        <w:rPr>
          <w:rFonts w:ascii="Times New Roman" w:eastAsia="Times New Roman" w:hAnsi="Times New Roman" w:cs="Times New Roman"/>
          <w:szCs w:val="22"/>
        </w:rPr>
        <w:t>"</w:t>
      </w:r>
      <w:r w:rsidR="00B457CA" w:rsidRPr="00CF0C80">
        <w:rPr>
          <w:rFonts w:ascii="Times New Roman" w:eastAsia="Times New Roman" w:hAnsi="Times New Roman" w:cs="Times New Roman"/>
          <w:szCs w:val="22"/>
        </w:rPr>
        <w:t>, inde napr. „</w:t>
      </w:r>
      <w:r w:rsidRPr="00CF0C80">
        <w:rPr>
          <w:rFonts w:ascii="Times New Roman" w:eastAsia="Times New Roman" w:hAnsi="Times New Roman" w:cs="Times New Roman"/>
          <w:szCs w:val="22"/>
        </w:rPr>
        <w:t xml:space="preserve">poisťovňa" (§ 7 ods. 1 písm. d)). </w:t>
      </w:r>
    </w:p>
    <w:p w:rsidR="007F1F2A" w:rsidRPr="00CF0C80" w:rsidRDefault="00B457CA" w:rsidP="00CF0C80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CF0C80">
        <w:rPr>
          <w:rFonts w:ascii="Times New Roman" w:eastAsia="Times New Roman" w:hAnsi="Times New Roman" w:cs="Times New Roman"/>
          <w:szCs w:val="22"/>
        </w:rPr>
        <w:t xml:space="preserve">výraz </w:t>
      </w:r>
      <w:r w:rsidR="00A7336E" w:rsidRPr="00CF0C80">
        <w:rPr>
          <w:rFonts w:ascii="Times New Roman" w:eastAsia="Times New Roman" w:hAnsi="Times New Roman" w:cs="Times New Roman"/>
          <w:szCs w:val="22"/>
        </w:rPr>
        <w:t>"Povolenie na podnikanie" je nepresn</w:t>
      </w:r>
      <w:r w:rsidRPr="00CF0C80">
        <w:rPr>
          <w:rFonts w:ascii="Times New Roman" w:eastAsia="Times New Roman" w:hAnsi="Times New Roman" w:cs="Times New Roman"/>
          <w:szCs w:val="22"/>
        </w:rPr>
        <w:t>ý</w:t>
      </w:r>
      <w:r w:rsidR="00A7336E" w:rsidRPr="00CF0C80">
        <w:rPr>
          <w:rFonts w:ascii="Times New Roman" w:eastAsia="Times New Roman" w:hAnsi="Times New Roman" w:cs="Times New Roman"/>
          <w:szCs w:val="22"/>
        </w:rPr>
        <w:t>, odporúčame for</w:t>
      </w:r>
      <w:r w:rsidRPr="00CF0C80">
        <w:rPr>
          <w:rFonts w:ascii="Times New Roman" w:eastAsia="Times New Roman" w:hAnsi="Times New Roman" w:cs="Times New Roman"/>
          <w:szCs w:val="22"/>
        </w:rPr>
        <w:t>mulovať presnejšie v súlade so Z</w:t>
      </w:r>
      <w:r w:rsidR="00A7336E" w:rsidRPr="00CF0C80">
        <w:rPr>
          <w:rFonts w:ascii="Times New Roman" w:eastAsia="Times New Roman" w:hAnsi="Times New Roman" w:cs="Times New Roman"/>
          <w:szCs w:val="22"/>
        </w:rPr>
        <w:t>ákonom o poisťovníctve.</w:t>
      </w:r>
      <w:r w:rsidR="007F1F2A" w:rsidRPr="00CF0C80">
        <w:rPr>
          <w:rFonts w:ascii="Times New Roman" w:eastAsia="Times New Roman" w:hAnsi="Times New Roman" w:cs="Times New Roman"/>
          <w:szCs w:val="22"/>
        </w:rPr>
        <w:t xml:space="preserve"> </w:t>
      </w:r>
    </w:p>
    <w:p w:rsidR="00D90B09" w:rsidRDefault="00D90B09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navrhujeme úpravu znenia </w:t>
      </w:r>
      <w:r w:rsidR="009E2056">
        <w:rPr>
          <w:rFonts w:ascii="Times New Roman" w:eastAsia="Times New Roman" w:hAnsi="Times New Roman" w:cs="Times New Roman"/>
          <w:szCs w:val="22"/>
        </w:rPr>
        <w:t>takto</w:t>
      </w:r>
      <w:r>
        <w:rPr>
          <w:rFonts w:ascii="Times New Roman" w:eastAsia="Times New Roman" w:hAnsi="Times New Roman" w:cs="Times New Roman"/>
          <w:szCs w:val="22"/>
        </w:rPr>
        <w:t>:</w:t>
      </w:r>
    </w:p>
    <w:p w:rsidR="00D90B09" w:rsidRDefault="009E2056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„</w:t>
      </w:r>
      <w:r w:rsidR="00D90B09" w:rsidRPr="00D90B09">
        <w:rPr>
          <w:rFonts w:ascii="Times New Roman" w:eastAsia="Times New Roman" w:hAnsi="Times New Roman" w:cs="Times New Roman"/>
          <w:szCs w:val="22"/>
        </w:rPr>
        <w:t xml:space="preserve">Poistenie pre prípad úpadku možno uzatvoriť len s poistiteľom, ktorému bolo udelené povolenie na podnikanie v oblasti uvedenej v odseku 1. </w:t>
      </w:r>
      <w:r w:rsidR="00D90B09" w:rsidRPr="001F30FB">
        <w:rPr>
          <w:rFonts w:ascii="Times New Roman" w:eastAsia="Times New Roman" w:hAnsi="Times New Roman" w:cs="Times New Roman"/>
          <w:i/>
          <w:strike/>
          <w:szCs w:val="22"/>
        </w:rPr>
        <w:t>Všeobecné poistné podmienky</w:t>
      </w:r>
      <w:r w:rsidR="00D90B09" w:rsidRPr="00D90B09">
        <w:rPr>
          <w:rFonts w:ascii="Times New Roman" w:eastAsia="Times New Roman" w:hAnsi="Times New Roman" w:cs="Times New Roman"/>
          <w:szCs w:val="22"/>
        </w:rPr>
        <w:t xml:space="preserve"> </w:t>
      </w:r>
      <w:r w:rsidR="001F30FB">
        <w:rPr>
          <w:rFonts w:ascii="Times New Roman" w:eastAsia="Times New Roman" w:hAnsi="Times New Roman" w:cs="Times New Roman"/>
          <w:i/>
          <w:szCs w:val="22"/>
          <w:u w:val="single"/>
        </w:rPr>
        <w:t>V poistnej zmluve poisťovňa okrem iného určí</w:t>
      </w:r>
      <w:r w:rsidR="007210BC">
        <w:rPr>
          <w:rFonts w:ascii="Times New Roman" w:eastAsia="Times New Roman" w:hAnsi="Times New Roman" w:cs="Times New Roman"/>
          <w:i/>
          <w:szCs w:val="22"/>
          <w:u w:val="single"/>
        </w:rPr>
        <w:t>,</w:t>
      </w:r>
      <w:r w:rsidR="00D90B09" w:rsidRPr="009E2056">
        <w:rPr>
          <w:rFonts w:ascii="Times New Roman" w:eastAsia="Times New Roman" w:hAnsi="Times New Roman" w:cs="Times New Roman"/>
          <w:szCs w:val="22"/>
        </w:rPr>
        <w:t xml:space="preserve"> akou sumou sa cestovná kancelária podieľa na </w:t>
      </w:r>
      <w:r w:rsidR="00D90B09" w:rsidRPr="009E2056">
        <w:rPr>
          <w:rFonts w:ascii="Times New Roman" w:eastAsia="Times New Roman" w:hAnsi="Times New Roman" w:cs="Times New Roman"/>
          <w:i/>
          <w:strike/>
          <w:szCs w:val="22"/>
        </w:rPr>
        <w:t>poistnej udalosti</w:t>
      </w:r>
      <w:r w:rsidR="00D90B09" w:rsidRPr="009E2056">
        <w:rPr>
          <w:rFonts w:ascii="Times New Roman" w:eastAsia="Times New Roman" w:hAnsi="Times New Roman" w:cs="Times New Roman"/>
          <w:szCs w:val="22"/>
        </w:rPr>
        <w:t xml:space="preserve"> </w:t>
      </w:r>
      <w:r w:rsidRPr="009E2056">
        <w:rPr>
          <w:rFonts w:ascii="Times New Roman" w:eastAsia="Times New Roman" w:hAnsi="Times New Roman" w:cs="Times New Roman"/>
          <w:i/>
          <w:szCs w:val="22"/>
          <w:u w:val="single"/>
        </w:rPr>
        <w:t xml:space="preserve">poistnom plnení </w:t>
      </w:r>
      <w:r w:rsidR="00D90B09" w:rsidRPr="009E2056">
        <w:rPr>
          <w:rFonts w:ascii="Times New Roman" w:eastAsia="Times New Roman" w:hAnsi="Times New Roman" w:cs="Times New Roman"/>
          <w:szCs w:val="22"/>
        </w:rPr>
        <w:t>(spoluúčasť).</w:t>
      </w:r>
      <w:r w:rsidRPr="009E2056">
        <w:rPr>
          <w:rFonts w:ascii="Times New Roman" w:eastAsia="Times New Roman" w:hAnsi="Times New Roman" w:cs="Times New Roman"/>
          <w:szCs w:val="22"/>
        </w:rPr>
        <w:t>“</w:t>
      </w:r>
    </w:p>
    <w:p w:rsidR="00556501" w:rsidRDefault="00556501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sz w:val="22"/>
          <w:szCs w:val="24"/>
        </w:rPr>
      </w:pPr>
      <w:r w:rsidRPr="00556501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Odôvodnenie:</w:t>
      </w:r>
      <w:r w:rsidRPr="00556501">
        <w:rPr>
          <w:rFonts w:ascii="Times New Roman" w:hAnsi="Times New Roman"/>
          <w:b/>
          <w:color w:val="000000" w:themeColor="text1"/>
          <w:spacing w:val="11"/>
          <w:sz w:val="22"/>
          <w:szCs w:val="24"/>
        </w:rPr>
        <w:br/>
      </w:r>
      <w:r w:rsidRPr="00556501">
        <w:rPr>
          <w:rFonts w:ascii="Times New Roman" w:hAnsi="Times New Roman"/>
          <w:sz w:val="22"/>
          <w:szCs w:val="24"/>
        </w:rPr>
        <w:t>spoluúčasť býva uvedená v poistnej zmluve</w:t>
      </w:r>
      <w:r w:rsidR="001F30FB">
        <w:rPr>
          <w:rFonts w:ascii="Times New Roman" w:hAnsi="Times New Roman"/>
          <w:sz w:val="22"/>
          <w:szCs w:val="24"/>
        </w:rPr>
        <w:t>, ak by bola uvedená vo všeobecných poistných podmienkach, poisťovňa by musela pre každú cestovnú kanceláriu pripraviť iné všeobecné poistné podmienky (spoluúčasť na prípadnej škode nebude vždy a pre všetky cestovné kancelárie rovnaká)</w:t>
      </w:r>
      <w:r w:rsidR="00BE2756">
        <w:rPr>
          <w:rFonts w:ascii="Times New Roman" w:hAnsi="Times New Roman"/>
          <w:sz w:val="22"/>
          <w:szCs w:val="24"/>
        </w:rPr>
        <w:t>.</w:t>
      </w:r>
    </w:p>
    <w:p w:rsidR="00F172D5" w:rsidRDefault="00F172D5">
      <w:pPr>
        <w:pStyle w:val="Normlny1"/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</w:p>
    <w:p w:rsidR="00F172D5" w:rsidRPr="007F1F2A" w:rsidRDefault="00F172D5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Pr="007F1F2A">
        <w:rPr>
          <w:b/>
          <w:szCs w:val="22"/>
        </w:rPr>
        <w:t>§ 10</w:t>
      </w:r>
      <w:r>
        <w:rPr>
          <w:b/>
          <w:szCs w:val="22"/>
        </w:rPr>
        <w:t xml:space="preserve"> ods. 4</w:t>
      </w:r>
    </w:p>
    <w:p w:rsidR="00BF3531" w:rsidRDefault="00F172D5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n</w:t>
      </w:r>
      <w:r w:rsidR="00BF3531" w:rsidRPr="00F172D5">
        <w:rPr>
          <w:rFonts w:ascii="Times New Roman" w:eastAsia="Times New Roman" w:hAnsi="Times New Roman" w:cs="Times New Roman"/>
          <w:szCs w:val="22"/>
        </w:rPr>
        <w:t xml:space="preserve">ie sú stanovené percentá, preto nie je jasné či má dôjsť aj k zmene percenta na stanovenie dostatočnej poistnej sumy. Vzhľadom na bod 5 by sa mali </w:t>
      </w:r>
      <w:r>
        <w:rPr>
          <w:rFonts w:ascii="Times New Roman" w:eastAsia="Times New Roman" w:hAnsi="Times New Roman" w:cs="Times New Roman"/>
          <w:szCs w:val="22"/>
        </w:rPr>
        <w:t>minimálne hodnoty</w:t>
      </w:r>
      <w:r w:rsidR="00BF3531" w:rsidRPr="00F172D5">
        <w:rPr>
          <w:rFonts w:ascii="Times New Roman" w:eastAsia="Times New Roman" w:hAnsi="Times New Roman" w:cs="Times New Roman"/>
          <w:szCs w:val="22"/>
        </w:rPr>
        <w:t xml:space="preserve"> % navýšiť. </w:t>
      </w:r>
      <w:r w:rsidR="00BF3531" w:rsidRPr="00F172D5">
        <w:rPr>
          <w:rFonts w:ascii="Times New Roman" w:eastAsia="Times New Roman" w:hAnsi="Times New Roman" w:cs="Times New Roman"/>
          <w:szCs w:val="22"/>
        </w:rPr>
        <w:br/>
        <w:t xml:space="preserve">Pri nových </w:t>
      </w:r>
      <w:r>
        <w:rPr>
          <w:rFonts w:ascii="Times New Roman" w:eastAsia="Times New Roman" w:hAnsi="Times New Roman" w:cs="Times New Roman"/>
          <w:szCs w:val="22"/>
        </w:rPr>
        <w:t>cestovných kanceláriách existuje</w:t>
      </w:r>
      <w:r w:rsidR="00BF3531" w:rsidRPr="00F172D5">
        <w:rPr>
          <w:rFonts w:ascii="Times New Roman" w:eastAsia="Times New Roman" w:hAnsi="Times New Roman" w:cs="Times New Roman"/>
          <w:szCs w:val="22"/>
        </w:rPr>
        <w:t xml:space="preserve"> hrozba podpoistenia, </w:t>
      </w:r>
      <w:r>
        <w:rPr>
          <w:rFonts w:ascii="Times New Roman" w:eastAsia="Times New Roman" w:hAnsi="Times New Roman" w:cs="Times New Roman"/>
          <w:szCs w:val="22"/>
        </w:rPr>
        <w:t xml:space="preserve">teda </w:t>
      </w:r>
      <w:r w:rsidR="00BF3531" w:rsidRPr="00F172D5">
        <w:rPr>
          <w:rFonts w:ascii="Times New Roman" w:eastAsia="Times New Roman" w:hAnsi="Times New Roman" w:cs="Times New Roman"/>
          <w:szCs w:val="22"/>
        </w:rPr>
        <w:t xml:space="preserve">riziko dojednania nízkej poistnej sumy, nakoľko </w:t>
      </w:r>
      <w:r>
        <w:rPr>
          <w:rFonts w:ascii="Times New Roman" w:eastAsia="Times New Roman" w:hAnsi="Times New Roman" w:cs="Times New Roman"/>
          <w:szCs w:val="22"/>
        </w:rPr>
        <w:t>cestovná kancelária</w:t>
      </w:r>
      <w:r w:rsidR="00BF3531" w:rsidRPr="00F172D5">
        <w:rPr>
          <w:rFonts w:ascii="Times New Roman" w:eastAsia="Times New Roman" w:hAnsi="Times New Roman" w:cs="Times New Roman"/>
          <w:szCs w:val="22"/>
        </w:rPr>
        <w:t xml:space="preserve"> nevie reálne odhadnúť plánované tržby z predaja zájazdov a nie je možné </w:t>
      </w:r>
      <w:r>
        <w:rPr>
          <w:rFonts w:ascii="Times New Roman" w:eastAsia="Times New Roman" w:hAnsi="Times New Roman" w:cs="Times New Roman"/>
          <w:szCs w:val="22"/>
        </w:rPr>
        <w:t>sa oprieť ani o žiadnu históriu. Pre nové cestovné kancelárie</w:t>
      </w:r>
      <w:r w:rsidR="00BF3531" w:rsidRPr="00F172D5">
        <w:rPr>
          <w:rFonts w:ascii="Times New Roman" w:eastAsia="Times New Roman" w:hAnsi="Times New Roman" w:cs="Times New Roman"/>
          <w:szCs w:val="22"/>
        </w:rPr>
        <w:t xml:space="preserve"> by mala byť povinná spodná hranica percenta vyššia.</w:t>
      </w:r>
    </w:p>
    <w:p w:rsidR="00BF3531" w:rsidRPr="009E2056" w:rsidRDefault="00BF3531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</w:p>
    <w:p w:rsidR="00EB1E41" w:rsidRPr="000125E5" w:rsidRDefault="000125E5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Pr="007F1F2A">
        <w:rPr>
          <w:b/>
          <w:szCs w:val="22"/>
        </w:rPr>
        <w:t>§ 10</w:t>
      </w:r>
      <w:r>
        <w:rPr>
          <w:b/>
          <w:szCs w:val="22"/>
        </w:rPr>
        <w:t xml:space="preserve"> ods. 5</w:t>
      </w:r>
    </w:p>
    <w:p w:rsidR="007D732D" w:rsidRPr="009E2056" w:rsidRDefault="007D732D">
      <w:pPr>
        <w:pStyle w:val="Odsekzoznamu"/>
        <w:numPr>
          <w:ilvl w:val="0"/>
          <w:numId w:val="3"/>
        </w:numPr>
        <w:jc w:val="both"/>
        <w:rPr>
          <w:color w:val="000000" w:themeColor="text1"/>
          <w:spacing w:val="11"/>
          <w:sz w:val="22"/>
          <w:szCs w:val="22"/>
        </w:rPr>
      </w:pPr>
      <w:r w:rsidRPr="009E2056">
        <w:rPr>
          <w:color w:val="000000" w:themeColor="text1"/>
          <w:spacing w:val="11"/>
          <w:sz w:val="22"/>
          <w:szCs w:val="22"/>
        </w:rPr>
        <w:t>navrhujeme nasledujúce znenie poslednej vety:</w:t>
      </w:r>
    </w:p>
    <w:p w:rsidR="009E2056" w:rsidRDefault="009E2056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  <w:r w:rsidRPr="00665F9B">
        <w:rPr>
          <w:rFonts w:ascii="Times New Roman" w:hAnsi="Times New Roman" w:cs="Times New Roman"/>
          <w:sz w:val="20"/>
          <w:szCs w:val="22"/>
        </w:rPr>
        <w:t>„</w:t>
      </w:r>
      <w:r w:rsidR="00665F9B" w:rsidRPr="00665F9B">
        <w:rPr>
          <w:rFonts w:ascii="Times New Roman" w:hAnsi="Times New Roman" w:cs="Times New Roman"/>
          <w:szCs w:val="24"/>
        </w:rPr>
        <w:t xml:space="preserve">Cestovná kancelária je povinná </w:t>
      </w:r>
      <w:r w:rsidR="00665F9B" w:rsidRPr="00665F9B">
        <w:rPr>
          <w:rFonts w:ascii="Times New Roman" w:hAnsi="Times New Roman" w:cs="Times New Roman"/>
          <w:i/>
          <w:strike/>
          <w:szCs w:val="24"/>
        </w:rPr>
        <w:t>udržiavať</w:t>
      </w:r>
      <w:r w:rsidR="00665F9B" w:rsidRPr="00665F9B">
        <w:rPr>
          <w:rFonts w:ascii="Times New Roman" w:hAnsi="Times New Roman" w:cs="Times New Roman"/>
          <w:szCs w:val="24"/>
        </w:rPr>
        <w:t xml:space="preserve"> v priebehu trvania poistenia </w:t>
      </w:r>
      <w:r w:rsidR="00665F9B" w:rsidRPr="00665F9B">
        <w:rPr>
          <w:rFonts w:ascii="Times New Roman" w:hAnsi="Times New Roman" w:cs="Times New Roman"/>
          <w:i/>
          <w:strike/>
          <w:szCs w:val="24"/>
        </w:rPr>
        <w:t>minimálnu výšku poistnej sumy</w:t>
      </w:r>
      <w:r w:rsidR="00665F9B" w:rsidRPr="00665F9B">
        <w:rPr>
          <w:rFonts w:ascii="Times New Roman" w:hAnsi="Times New Roman" w:cs="Times New Roman"/>
          <w:szCs w:val="24"/>
        </w:rPr>
        <w:t xml:space="preserve"> </w:t>
      </w:r>
      <w:r w:rsidR="00665F9B" w:rsidRPr="00665F9B">
        <w:rPr>
          <w:rFonts w:ascii="Times New Roman" w:hAnsi="Times New Roman" w:cs="Times New Roman"/>
          <w:i/>
          <w:szCs w:val="22"/>
          <w:u w:val="single"/>
        </w:rPr>
        <w:t>poistnú sumu na jej povinnú minimálnu výšku</w:t>
      </w:r>
      <w:r w:rsidR="00665F9B" w:rsidRPr="00CB0B91">
        <w:rPr>
          <w:rFonts w:ascii="Times New Roman" w:hAnsi="Times New Roman" w:cs="Times New Roman"/>
          <w:szCs w:val="22"/>
        </w:rPr>
        <w:t>,</w:t>
      </w:r>
      <w:r w:rsidR="00665F9B">
        <w:rPr>
          <w:rFonts w:ascii="Times New Roman" w:hAnsi="Times New Roman" w:cs="Times New Roman"/>
          <w:szCs w:val="22"/>
        </w:rPr>
        <w:t xml:space="preserve"> </w:t>
      </w:r>
      <w:r w:rsidR="00665F9B" w:rsidRPr="00665F9B">
        <w:rPr>
          <w:rFonts w:ascii="Times New Roman" w:hAnsi="Times New Roman" w:cs="Times New Roman"/>
          <w:szCs w:val="24"/>
        </w:rPr>
        <w:t>podľa odseku 4 tak, aby v prípade poistnej udalosti boli uspokojené všetky nároky cestujúcich podľa odseku 1 a</w:t>
      </w:r>
      <w:r w:rsidR="00665F9B">
        <w:rPr>
          <w:rFonts w:ascii="Times New Roman" w:hAnsi="Times New Roman" w:cs="Times New Roman"/>
          <w:szCs w:val="24"/>
        </w:rPr>
        <w:t> </w:t>
      </w:r>
      <w:r w:rsidR="00665F9B" w:rsidRPr="00665F9B">
        <w:rPr>
          <w:rFonts w:ascii="Times New Roman" w:hAnsi="Times New Roman" w:cs="Times New Roman"/>
          <w:szCs w:val="24"/>
        </w:rPr>
        <w:t>9</w:t>
      </w:r>
      <w:r w:rsidR="00665F9B">
        <w:rPr>
          <w:rFonts w:ascii="Times New Roman" w:hAnsi="Times New Roman" w:cs="Times New Roman"/>
          <w:sz w:val="24"/>
          <w:szCs w:val="24"/>
        </w:rPr>
        <w:t xml:space="preserve">, </w:t>
      </w:r>
      <w:r w:rsidR="00665F9B" w:rsidRPr="00665F9B">
        <w:rPr>
          <w:rFonts w:ascii="Times New Roman" w:hAnsi="Times New Roman" w:cs="Times New Roman"/>
          <w:i/>
          <w:szCs w:val="22"/>
          <w:u w:val="single"/>
        </w:rPr>
        <w:t>s možnosťou uplatnenia práva na odstúpenie poistiteľa od poistnej zmluvy pre nesplnenie tejto povinnosti.</w:t>
      </w:r>
      <w:r w:rsidR="00665F9B" w:rsidRPr="00EA6353">
        <w:rPr>
          <w:rFonts w:ascii="Times New Roman" w:hAnsi="Times New Roman" w:cs="Times New Roman"/>
          <w:sz w:val="24"/>
          <w:szCs w:val="24"/>
        </w:rPr>
        <w:t xml:space="preserve"> </w:t>
      </w:r>
      <w:r w:rsidR="007D732D" w:rsidRPr="009E2056">
        <w:rPr>
          <w:rFonts w:ascii="Times New Roman" w:hAnsi="Times New Roman" w:cs="Times New Roman"/>
          <w:szCs w:val="22"/>
        </w:rPr>
        <w:t xml:space="preserve">V prípade, že nároky </w:t>
      </w:r>
      <w:r w:rsidR="007D732D" w:rsidRPr="007210BC">
        <w:rPr>
          <w:rFonts w:ascii="Times New Roman" w:hAnsi="Times New Roman" w:cs="Times New Roman"/>
          <w:i/>
          <w:strike/>
          <w:szCs w:val="22"/>
        </w:rPr>
        <w:t>cestujúceho</w:t>
      </w:r>
      <w:r w:rsidR="007D732D" w:rsidRPr="007210BC">
        <w:rPr>
          <w:rFonts w:ascii="Times New Roman" w:hAnsi="Times New Roman" w:cs="Times New Roman"/>
          <w:i/>
          <w:szCs w:val="22"/>
        </w:rPr>
        <w:t xml:space="preserve"> </w:t>
      </w:r>
      <w:r w:rsidR="007210BC" w:rsidRPr="007210BC">
        <w:rPr>
          <w:rFonts w:ascii="Times New Roman" w:hAnsi="Times New Roman" w:cs="Times New Roman"/>
          <w:i/>
          <w:szCs w:val="22"/>
          <w:u w:val="single"/>
        </w:rPr>
        <w:t>cestujúcich</w:t>
      </w:r>
      <w:r w:rsidR="007210BC">
        <w:rPr>
          <w:rFonts w:ascii="Times New Roman" w:hAnsi="Times New Roman" w:cs="Times New Roman"/>
          <w:szCs w:val="22"/>
        </w:rPr>
        <w:t xml:space="preserve"> </w:t>
      </w:r>
      <w:r w:rsidR="007D732D" w:rsidRPr="009E2056">
        <w:rPr>
          <w:rFonts w:ascii="Times New Roman" w:hAnsi="Times New Roman" w:cs="Times New Roman"/>
          <w:szCs w:val="22"/>
        </w:rPr>
        <w:t xml:space="preserve">presiahnu dohodnutú výšku poistnej sumy, bude </w:t>
      </w:r>
      <w:r w:rsidR="007D732D" w:rsidRPr="009E2056">
        <w:rPr>
          <w:rFonts w:ascii="Times New Roman" w:hAnsi="Times New Roman" w:cs="Times New Roman"/>
          <w:i/>
          <w:szCs w:val="22"/>
          <w:u w:val="single"/>
        </w:rPr>
        <w:t>vo výške rozdielu</w:t>
      </w:r>
      <w:r w:rsidR="007D732D" w:rsidRPr="009E2056">
        <w:rPr>
          <w:rFonts w:ascii="Times New Roman" w:hAnsi="Times New Roman" w:cs="Times New Roman"/>
          <w:szCs w:val="22"/>
        </w:rPr>
        <w:t xml:space="preserve"> uspokojený v plnej výške podľa </w:t>
      </w:r>
      <w:r w:rsidR="007D732D" w:rsidRPr="009E2056">
        <w:rPr>
          <w:rFonts w:ascii="Times New Roman" w:hAnsi="Times New Roman" w:cs="Times New Roman"/>
          <w:bCs/>
          <w:szCs w:val="22"/>
        </w:rPr>
        <w:t xml:space="preserve">§ </w:t>
      </w:r>
      <w:r w:rsidR="007D732D" w:rsidRPr="009E2056">
        <w:rPr>
          <w:rFonts w:ascii="Times New Roman" w:hAnsi="Times New Roman" w:cs="Times New Roman"/>
          <w:szCs w:val="22"/>
        </w:rPr>
        <w:t>[TBA].</w:t>
      </w:r>
      <w:r w:rsidRPr="009E2056">
        <w:rPr>
          <w:rFonts w:ascii="Times New Roman" w:hAnsi="Times New Roman" w:cs="Times New Roman"/>
          <w:szCs w:val="22"/>
        </w:rPr>
        <w:t>“</w:t>
      </w:r>
      <w:r w:rsidRPr="009E2056">
        <w:rPr>
          <w:rFonts w:ascii="Times New Roman" w:eastAsia="Times New Roman" w:hAnsi="Times New Roman" w:cs="Times New Roman"/>
          <w:szCs w:val="22"/>
        </w:rPr>
        <w:t xml:space="preserve"> </w:t>
      </w:r>
    </w:p>
    <w:p w:rsidR="00556501" w:rsidRPr="00556501" w:rsidRDefault="00556501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sz w:val="22"/>
          <w:szCs w:val="24"/>
        </w:rPr>
      </w:pPr>
      <w:r w:rsidRPr="00556501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Odôvodnenie:</w:t>
      </w:r>
      <w:r w:rsidRPr="00556501">
        <w:rPr>
          <w:rFonts w:ascii="Times New Roman" w:hAnsi="Times New Roman"/>
          <w:b/>
          <w:color w:val="000000" w:themeColor="text1"/>
          <w:spacing w:val="11"/>
          <w:sz w:val="22"/>
          <w:szCs w:val="24"/>
        </w:rPr>
        <w:br/>
      </w:r>
      <w:r w:rsidRPr="00556501">
        <w:rPr>
          <w:rFonts w:ascii="Times New Roman" w:hAnsi="Times New Roman"/>
          <w:sz w:val="22"/>
          <w:szCs w:val="24"/>
        </w:rPr>
        <w:t>spresnenie znenia</w:t>
      </w:r>
      <w:r w:rsidR="007210BC">
        <w:rPr>
          <w:rFonts w:ascii="Times New Roman" w:hAnsi="Times New Roman"/>
          <w:sz w:val="22"/>
          <w:szCs w:val="24"/>
        </w:rPr>
        <w:t>, ak by sa jednalo o „cestujúceho“ v jednotnom čísle, potom by musela byť určená poistná suma na osobu</w:t>
      </w:r>
    </w:p>
    <w:p w:rsidR="009E2056" w:rsidRDefault="009E2056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súčasné znenie, podľa ktorého má platiť, že ak by bola cestovná kancelária podpoistená</w:t>
      </w:r>
      <w:r w:rsidR="00D81CD3">
        <w:rPr>
          <w:rFonts w:ascii="Times New Roman" w:eastAsia="Times New Roman" w:hAnsi="Times New Roman" w:cs="Times New Roman"/>
          <w:szCs w:val="22"/>
        </w:rPr>
        <w:t>, budú nároky cestujúcich uspokojené z garančného fondu, považujeme za rizikové – môže sa stať to, že sa budú cestovné kancelárie zámerne podpoisťovať (záleží ale aj na nastavení garančného fondu a kontrolách – Slovenská obchodná inšpekcia doposiaľ nekontrolovala správnosť poistnej zmluvy)</w:t>
      </w:r>
    </w:p>
    <w:p w:rsidR="000125E5" w:rsidRDefault="000125E5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</w:p>
    <w:p w:rsidR="000125E5" w:rsidRPr="000125E5" w:rsidRDefault="000125E5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Pr="007F1F2A">
        <w:rPr>
          <w:b/>
          <w:szCs w:val="22"/>
        </w:rPr>
        <w:t>§ 10</w:t>
      </w:r>
      <w:r>
        <w:rPr>
          <w:b/>
          <w:szCs w:val="22"/>
        </w:rPr>
        <w:t xml:space="preserve"> ods. 6</w:t>
      </w:r>
    </w:p>
    <w:p w:rsidR="00EB1E41" w:rsidRPr="00D81CD3" w:rsidRDefault="00D81CD3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D81CD3">
        <w:rPr>
          <w:rFonts w:ascii="Times New Roman" w:eastAsia="Times New Roman" w:hAnsi="Times New Roman" w:cs="Times New Roman"/>
          <w:szCs w:val="22"/>
        </w:rPr>
        <w:t xml:space="preserve">nie je zrejmé, aké náklady sú zahrnuté v pojme </w:t>
      </w:r>
      <w:r w:rsidR="004078EE" w:rsidRPr="00D81CD3">
        <w:rPr>
          <w:rFonts w:ascii="Times New Roman" w:eastAsia="Times New Roman" w:hAnsi="Times New Roman" w:cs="Times New Roman"/>
          <w:szCs w:val="22"/>
        </w:rPr>
        <w:t>„</w:t>
      </w:r>
      <w:r w:rsidR="00A7336E" w:rsidRPr="00D81CD3">
        <w:rPr>
          <w:rFonts w:ascii="Times New Roman" w:eastAsia="Times New Roman" w:hAnsi="Times New Roman" w:cs="Times New Roman"/>
          <w:szCs w:val="22"/>
        </w:rPr>
        <w:t>odôvodnene predvídateľné náklady</w:t>
      </w:r>
      <w:r w:rsidR="004078EE" w:rsidRPr="00D81CD3">
        <w:rPr>
          <w:rFonts w:ascii="Times New Roman" w:eastAsia="Times New Roman" w:hAnsi="Times New Roman" w:cs="Times New Roman"/>
          <w:szCs w:val="22"/>
        </w:rPr>
        <w:t>“</w:t>
      </w:r>
      <w:r w:rsidR="00A7336E" w:rsidRPr="00D81CD3">
        <w:rPr>
          <w:rFonts w:ascii="Times New Roman" w:eastAsia="Times New Roman" w:hAnsi="Times New Roman" w:cs="Times New Roman"/>
          <w:szCs w:val="22"/>
        </w:rPr>
        <w:t xml:space="preserve"> </w:t>
      </w:r>
    </w:p>
    <w:p w:rsidR="007D732D" w:rsidRPr="007D732D" w:rsidRDefault="007D732D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D81CD3">
        <w:rPr>
          <w:rFonts w:ascii="Times New Roman" w:eastAsia="Times New Roman" w:hAnsi="Times New Roman" w:cs="Times New Roman"/>
          <w:szCs w:val="22"/>
        </w:rPr>
        <w:t xml:space="preserve">nie je jasné, </w:t>
      </w:r>
      <w:r w:rsidR="00D81CD3">
        <w:rPr>
          <w:rFonts w:ascii="Times New Roman" w:eastAsia="Times New Roman" w:hAnsi="Times New Roman" w:cs="Times New Roman"/>
          <w:szCs w:val="22"/>
        </w:rPr>
        <w:t>aký význam má zvýraznené spojenie</w:t>
      </w:r>
      <w:r w:rsidRPr="00D81CD3">
        <w:rPr>
          <w:rFonts w:ascii="Times New Roman" w:eastAsia="Times New Roman" w:hAnsi="Times New Roman" w:cs="Times New Roman"/>
          <w:szCs w:val="22"/>
        </w:rPr>
        <w:t>:</w:t>
      </w:r>
    </w:p>
    <w:p w:rsidR="007D732D" w:rsidRDefault="00D81CD3">
      <w:pPr>
        <w:pStyle w:val="Normlny1"/>
        <w:spacing w:after="0" w:line="240" w:lineRule="auto"/>
        <w:ind w:left="426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„</w:t>
      </w:r>
      <w:r w:rsidR="007D732D" w:rsidRPr="007D732D">
        <w:rPr>
          <w:rFonts w:ascii="Times New Roman" w:hAnsi="Times New Roman" w:cs="Times New Roman"/>
          <w:szCs w:val="22"/>
        </w:rPr>
        <w:t xml:space="preserve">Poistenie pre prípad úpadku sa musí vzťahovať na odôvodnene predvídateľné náklady, ktoré zahŕňajú najmä všetky platby prijímané cestovnou kanceláriou od cestujúceho alebo v jeho mene za zájazdy alebo spojené cestovné služby, </w:t>
      </w:r>
      <w:r w:rsidR="007D732D" w:rsidRPr="007D732D">
        <w:rPr>
          <w:rFonts w:ascii="Times New Roman" w:hAnsi="Times New Roman" w:cs="Times New Roman"/>
          <w:szCs w:val="22"/>
          <w:highlight w:val="yellow"/>
          <w:u w:val="single"/>
        </w:rPr>
        <w:t>pričom sa zohľadní doba</w:t>
      </w:r>
      <w:r w:rsidR="007D732D" w:rsidRPr="007D732D">
        <w:rPr>
          <w:rFonts w:ascii="Times New Roman" w:hAnsi="Times New Roman" w:cs="Times New Roman"/>
          <w:szCs w:val="22"/>
        </w:rPr>
        <w:t xml:space="preserve"> od zaplatenia preddavkov a konečných platieb do poskytnutia zájazdu alebo cestovných služieb tvoriacich spojené cestovné služby, ako aj predpokladané náklady na repatriáciu v prípade úpadku cestovnej kancelárie, ktorá zabezpečuje prepravu.</w:t>
      </w:r>
      <w:r>
        <w:rPr>
          <w:rFonts w:ascii="Times New Roman" w:hAnsi="Times New Roman" w:cs="Times New Roman"/>
          <w:szCs w:val="22"/>
        </w:rPr>
        <w:t>“</w:t>
      </w:r>
      <w:r w:rsidR="007D732D" w:rsidRPr="007D732D">
        <w:rPr>
          <w:rFonts w:ascii="Times New Roman" w:hAnsi="Times New Roman" w:cs="Times New Roman"/>
          <w:szCs w:val="22"/>
        </w:rPr>
        <w:t xml:space="preserve">  </w:t>
      </w:r>
    </w:p>
    <w:p w:rsidR="000125E5" w:rsidRDefault="000125E5">
      <w:pPr>
        <w:pStyle w:val="Normlny1"/>
        <w:spacing w:after="0" w:line="240" w:lineRule="auto"/>
        <w:ind w:left="426"/>
        <w:jc w:val="both"/>
        <w:rPr>
          <w:rFonts w:ascii="Times New Roman" w:hAnsi="Times New Roman" w:cs="Times New Roman"/>
          <w:szCs w:val="22"/>
        </w:rPr>
      </w:pPr>
    </w:p>
    <w:p w:rsidR="000125E5" w:rsidRPr="000125E5" w:rsidRDefault="000125E5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Pr="007F1F2A">
        <w:rPr>
          <w:b/>
          <w:szCs w:val="22"/>
        </w:rPr>
        <w:t>§ 10</w:t>
      </w:r>
      <w:r>
        <w:rPr>
          <w:b/>
          <w:szCs w:val="22"/>
        </w:rPr>
        <w:t xml:space="preserve"> ods. 7</w:t>
      </w:r>
    </w:p>
    <w:p w:rsidR="00FB63CC" w:rsidRDefault="00A7336E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7F1F2A">
        <w:rPr>
          <w:rFonts w:ascii="Times New Roman" w:eastAsia="Times New Roman" w:hAnsi="Times New Roman" w:cs="Times New Roman"/>
          <w:szCs w:val="22"/>
        </w:rPr>
        <w:t>za otázne považu</w:t>
      </w:r>
      <w:r w:rsidR="00FB63CC">
        <w:rPr>
          <w:rFonts w:ascii="Times New Roman" w:eastAsia="Times New Roman" w:hAnsi="Times New Roman" w:cs="Times New Roman"/>
          <w:szCs w:val="22"/>
        </w:rPr>
        <w:t>jeme, ak cestovná kancelária zmení poisťovňu, či</w:t>
      </w:r>
      <w:r w:rsidRPr="007F1F2A">
        <w:rPr>
          <w:rFonts w:ascii="Times New Roman" w:eastAsia="Times New Roman" w:hAnsi="Times New Roman" w:cs="Times New Roman"/>
          <w:szCs w:val="22"/>
        </w:rPr>
        <w:t xml:space="preserve"> "nová" preberie aj zájazdy predané pred účinnosťou </w:t>
      </w:r>
      <w:r w:rsidR="00FB63CC">
        <w:rPr>
          <w:rFonts w:ascii="Times New Roman" w:eastAsia="Times New Roman" w:hAnsi="Times New Roman" w:cs="Times New Roman"/>
          <w:szCs w:val="22"/>
        </w:rPr>
        <w:t>poistnej zmluvy</w:t>
      </w:r>
      <w:r w:rsidRPr="007F1F2A">
        <w:rPr>
          <w:rFonts w:ascii="Times New Roman" w:eastAsia="Times New Roman" w:hAnsi="Times New Roman" w:cs="Times New Roman"/>
          <w:szCs w:val="22"/>
        </w:rPr>
        <w:t xml:space="preserve">, alebo naďalej bude plniť </w:t>
      </w:r>
      <w:r w:rsidR="00FB63CC">
        <w:rPr>
          <w:rFonts w:ascii="Times New Roman" w:eastAsia="Times New Roman" w:hAnsi="Times New Roman" w:cs="Times New Roman"/>
          <w:szCs w:val="22"/>
        </w:rPr>
        <w:t>pôvodná</w:t>
      </w:r>
      <w:r w:rsidRPr="007F1F2A">
        <w:rPr>
          <w:rFonts w:ascii="Times New Roman" w:eastAsia="Times New Roman" w:hAnsi="Times New Roman" w:cs="Times New Roman"/>
          <w:szCs w:val="22"/>
        </w:rPr>
        <w:t xml:space="preserve"> poisťovňa podľa </w:t>
      </w:r>
      <w:r w:rsidRPr="007F1F2A">
        <w:rPr>
          <w:rFonts w:ascii="Times New Roman" w:eastAsia="Times New Roman" w:hAnsi="Times New Roman" w:cs="Times New Roman"/>
          <w:szCs w:val="22"/>
        </w:rPr>
        <w:lastRenderedPageBreak/>
        <w:t>času predaja zájazdu (</w:t>
      </w:r>
      <w:r w:rsidR="00FB63CC">
        <w:rPr>
          <w:rFonts w:ascii="Times New Roman" w:eastAsia="Times New Roman" w:hAnsi="Times New Roman" w:cs="Times New Roman"/>
          <w:szCs w:val="22"/>
        </w:rPr>
        <w:t>prípadne nie je jasné čo by sa stalo, ak by</w:t>
      </w:r>
      <w:r w:rsidRPr="007F1F2A">
        <w:rPr>
          <w:rFonts w:ascii="Times New Roman" w:eastAsia="Times New Roman" w:hAnsi="Times New Roman" w:cs="Times New Roman"/>
          <w:szCs w:val="22"/>
        </w:rPr>
        <w:t xml:space="preserve"> daná poisťovňa medzitým </w:t>
      </w:r>
      <w:r w:rsidR="00FB63CC">
        <w:rPr>
          <w:rFonts w:ascii="Times New Roman" w:eastAsia="Times New Roman" w:hAnsi="Times New Roman" w:cs="Times New Roman"/>
          <w:szCs w:val="22"/>
        </w:rPr>
        <w:t>skončila s produktom alebo úplne odišla z trhu</w:t>
      </w:r>
      <w:r w:rsidRPr="007F1F2A">
        <w:rPr>
          <w:rFonts w:ascii="Times New Roman" w:eastAsia="Times New Roman" w:hAnsi="Times New Roman" w:cs="Times New Roman"/>
          <w:szCs w:val="22"/>
        </w:rPr>
        <w:t xml:space="preserve"> úplne odíde z</w:t>
      </w:r>
      <w:r w:rsidR="00FB63CC">
        <w:rPr>
          <w:rFonts w:ascii="Times New Roman" w:eastAsia="Times New Roman" w:hAnsi="Times New Roman" w:cs="Times New Roman"/>
          <w:szCs w:val="22"/>
        </w:rPr>
        <w:t> </w:t>
      </w:r>
      <w:r w:rsidRPr="007F1F2A">
        <w:rPr>
          <w:rFonts w:ascii="Times New Roman" w:eastAsia="Times New Roman" w:hAnsi="Times New Roman" w:cs="Times New Roman"/>
          <w:szCs w:val="22"/>
        </w:rPr>
        <w:t>trhu</w:t>
      </w:r>
      <w:r w:rsidR="00FB63CC">
        <w:rPr>
          <w:rFonts w:ascii="Times New Roman" w:eastAsia="Times New Roman" w:hAnsi="Times New Roman" w:cs="Times New Roman"/>
          <w:szCs w:val="22"/>
        </w:rPr>
        <w:t>)</w:t>
      </w:r>
      <w:r w:rsidR="00BE2756">
        <w:rPr>
          <w:rFonts w:ascii="Times New Roman" w:eastAsia="Times New Roman" w:hAnsi="Times New Roman" w:cs="Times New Roman"/>
          <w:szCs w:val="22"/>
        </w:rPr>
        <w:t>,</w:t>
      </w:r>
      <w:r w:rsidR="00FB63CC">
        <w:rPr>
          <w:rFonts w:ascii="Times New Roman" w:eastAsia="Times New Roman" w:hAnsi="Times New Roman" w:cs="Times New Roman"/>
          <w:szCs w:val="22"/>
        </w:rPr>
        <w:t xml:space="preserve"> </w:t>
      </w:r>
    </w:p>
    <w:p w:rsidR="004078EE" w:rsidRPr="004078EE" w:rsidRDefault="004078EE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4078EE">
        <w:rPr>
          <w:rFonts w:ascii="Times New Roman" w:eastAsia="Times New Roman" w:hAnsi="Times New Roman" w:cs="Times New Roman"/>
          <w:szCs w:val="22"/>
        </w:rPr>
        <w:t xml:space="preserve">navrhujeme </w:t>
      </w:r>
      <w:r w:rsidR="004C353E">
        <w:rPr>
          <w:rFonts w:ascii="Times New Roman" w:eastAsia="Times New Roman" w:hAnsi="Times New Roman" w:cs="Times New Roman"/>
          <w:szCs w:val="22"/>
        </w:rPr>
        <w:t>úpravu znenia takto</w:t>
      </w:r>
      <w:r w:rsidRPr="004078EE">
        <w:rPr>
          <w:rFonts w:ascii="Times New Roman" w:eastAsia="Times New Roman" w:hAnsi="Times New Roman" w:cs="Times New Roman"/>
          <w:szCs w:val="22"/>
        </w:rPr>
        <w:t>:</w:t>
      </w:r>
    </w:p>
    <w:p w:rsidR="00B50C31" w:rsidRPr="00B50C31" w:rsidRDefault="00B50C31" w:rsidP="00B50C31">
      <w:pPr>
        <w:pStyle w:val="Normlny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„Cestovná kancelária</w:t>
      </w:r>
      <w:r w:rsidRPr="00B50C31">
        <w:rPr>
          <w:rFonts w:ascii="Times New Roman" w:eastAsia="Times New Roman" w:hAnsi="Times New Roman" w:cs="Times New Roman"/>
          <w:color w:val="auto"/>
        </w:rPr>
        <w:t xml:space="preserve"> je povinná zabezpečiť pre svojich klientov takú</w:t>
      </w:r>
      <w:r>
        <w:rPr>
          <w:rFonts w:ascii="Times New Roman" w:eastAsia="Times New Roman" w:hAnsi="Times New Roman" w:cs="Times New Roman"/>
          <w:color w:val="auto"/>
        </w:rPr>
        <w:t xml:space="preserve"> ochranu pre prípad úpadku, aby</w:t>
      </w:r>
      <w:r w:rsidRPr="00B50C31">
        <w:rPr>
          <w:rFonts w:ascii="Times New Roman" w:eastAsia="Times New Roman" w:hAnsi="Times New Roman" w:cs="Times New Roman"/>
          <w:color w:val="auto"/>
        </w:rPr>
        <w:t xml:space="preserve"> sa poistenie vzťahovalo na všetky zájazdy a spojené cestovné služby poskytnuté počas podnikania bez ohľadu na to, kedy boli zakúpené alebo kedy sa objavili  dôsledky úpadku.</w:t>
      </w:r>
      <w:r>
        <w:rPr>
          <w:rFonts w:ascii="Times New Roman" w:eastAsia="Times New Roman" w:hAnsi="Times New Roman" w:cs="Times New Roman"/>
          <w:color w:val="auto"/>
        </w:rPr>
        <w:t>“</w:t>
      </w:r>
    </w:p>
    <w:p w:rsidR="00B50C31" w:rsidRPr="00B50C31" w:rsidRDefault="00B50C31" w:rsidP="00B50C31">
      <w:pPr>
        <w:pStyle w:val="Normlny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auto"/>
        </w:rPr>
      </w:pPr>
    </w:p>
    <w:p w:rsidR="00B50C31" w:rsidRPr="00B50C31" w:rsidRDefault="00B50C31" w:rsidP="00B50C31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2"/>
        </w:rPr>
      </w:pPr>
      <w:r w:rsidRPr="00B50C31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</w:t>
      </w:r>
      <w:r w:rsidRPr="00B50C31">
        <w:rPr>
          <w:rStyle w:val="Siln"/>
          <w:b w:val="0"/>
          <w:color w:val="000000" w:themeColor="text1"/>
          <w:spacing w:val="11"/>
          <w:szCs w:val="24"/>
        </w:rPr>
        <w:t>:</w:t>
      </w:r>
    </w:p>
    <w:p w:rsidR="00B50C31" w:rsidRPr="00B50C31" w:rsidRDefault="00B50C31" w:rsidP="00B50C31">
      <w:pPr>
        <w:pStyle w:val="Normlny1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auto"/>
        </w:rPr>
      </w:pPr>
      <w:r w:rsidRPr="00B50C31">
        <w:rPr>
          <w:rFonts w:ascii="Times New Roman" w:eastAsia="Times New Roman" w:hAnsi="Times New Roman" w:cs="Times New Roman"/>
          <w:color w:val="auto"/>
        </w:rPr>
        <w:t xml:space="preserve">Pôvodné znenie </w:t>
      </w:r>
      <w:r>
        <w:rPr>
          <w:rFonts w:ascii="Times New Roman" w:eastAsia="Times New Roman" w:hAnsi="Times New Roman" w:cs="Times New Roman"/>
          <w:color w:val="auto"/>
        </w:rPr>
        <w:t>je príliš kauzistické, ale</w:t>
      </w:r>
      <w:r w:rsidRPr="00B50C31">
        <w:rPr>
          <w:rFonts w:ascii="Times New Roman" w:eastAsia="Times New Roman" w:hAnsi="Times New Roman" w:cs="Times New Roman"/>
          <w:color w:val="auto"/>
        </w:rPr>
        <w:t xml:space="preserve"> nerieši celkový problém, pretože ak cestovná kancelária zmení poisťovňu, nie je samozrejmé, aby  "nová" poisťovňa  prebrala aj zodpovednosť za zájazdy predané pred účinnosťou poistnej zmluvy. To</w:t>
      </w:r>
      <w:r>
        <w:rPr>
          <w:rFonts w:ascii="Times New Roman" w:eastAsia="Times New Roman" w:hAnsi="Times New Roman" w:cs="Times New Roman"/>
          <w:color w:val="auto"/>
        </w:rPr>
        <w:t>,</w:t>
      </w:r>
      <w:r w:rsidRPr="00B50C31">
        <w:rPr>
          <w:rFonts w:ascii="Times New Roman" w:eastAsia="Times New Roman" w:hAnsi="Times New Roman" w:cs="Times New Roman"/>
          <w:color w:val="auto"/>
        </w:rPr>
        <w:t xml:space="preserve"> či bude pôvodná poisťovňa  schopná poskytnúť poistné plnenie podľa času predaja zájazdu (teoreticky aj niekoľko rokov) závisí od toho, či  by napr. daná poisťovňa medzitým neskončila s produktom alebo úplne odišla z trhu. </w:t>
      </w:r>
    </w:p>
    <w:p w:rsidR="00B50C31" w:rsidRPr="00B50C31" w:rsidRDefault="00B50C31" w:rsidP="00B50C31">
      <w:pPr>
        <w:spacing w:after="0" w:line="240" w:lineRule="auto"/>
        <w:ind w:left="1416" w:firstLine="45"/>
        <w:jc w:val="both"/>
        <w:rPr>
          <w:rFonts w:ascii="Times New Roman" w:eastAsia="Times New Roman" w:hAnsi="Times New Roman" w:cs="Times New Roman"/>
          <w:szCs w:val="20"/>
        </w:rPr>
      </w:pPr>
      <w:r w:rsidRPr="00B50C31">
        <w:rPr>
          <w:rFonts w:ascii="Times New Roman" w:eastAsia="Times New Roman" w:hAnsi="Times New Roman" w:cs="Times New Roman"/>
          <w:szCs w:val="20"/>
        </w:rPr>
        <w:t>Vhodné poistné krytie je vždy výsledkom konkrétneho dohovoru medzi poisťovňou a CK, pričom obsah a rozsah poistného krytia sa odrazí  samozrejme aj na cene. Je na CK aby si zabezpečila také krytie, ktoré vyhovuje jej kapitálovému vybaveniu, obratu a obchodným plánom.</w:t>
      </w:r>
    </w:p>
    <w:p w:rsidR="00B50C31" w:rsidRPr="00B50C31" w:rsidRDefault="00B50C31" w:rsidP="00B50C31">
      <w:pPr>
        <w:spacing w:after="0" w:line="240" w:lineRule="auto"/>
        <w:ind w:left="1416"/>
        <w:jc w:val="both"/>
        <w:rPr>
          <w:rFonts w:ascii="Times New Roman" w:hAnsi="Times New Roman" w:cs="Times New Roman"/>
          <w:szCs w:val="20"/>
        </w:rPr>
      </w:pPr>
      <w:r w:rsidRPr="00B50C31">
        <w:rPr>
          <w:rFonts w:ascii="Times New Roman" w:hAnsi="Times New Roman" w:cs="Times New Roman"/>
          <w:szCs w:val="20"/>
        </w:rPr>
        <w:t>To aký variant poisťovňa ponúkne vyplýva z jej vnútorného nastavenia voči riziku a je významným prvkom pri kalkulácii poistného.</w:t>
      </w:r>
    </w:p>
    <w:p w:rsidR="00B50C31" w:rsidRPr="00B50C31" w:rsidRDefault="00B50C31" w:rsidP="00B50C3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Cs w:val="20"/>
        </w:rPr>
      </w:pPr>
      <w:r w:rsidRPr="00B50C31">
        <w:rPr>
          <w:rFonts w:ascii="Times New Roman" w:hAnsi="Times New Roman" w:cs="Times New Roman"/>
          <w:szCs w:val="20"/>
        </w:rPr>
        <w:t>Možné varianty sú</w:t>
      </w:r>
      <w:r w:rsidR="004E44CA">
        <w:rPr>
          <w:rFonts w:ascii="Times New Roman" w:hAnsi="Times New Roman" w:cs="Times New Roman"/>
          <w:szCs w:val="20"/>
        </w:rPr>
        <w:t xml:space="preserve"> najmä</w:t>
      </w:r>
      <w:r w:rsidRPr="00B50C31">
        <w:rPr>
          <w:rFonts w:ascii="Times New Roman" w:hAnsi="Times New Roman" w:cs="Times New Roman"/>
          <w:szCs w:val="20"/>
        </w:rPr>
        <w:t>:</w:t>
      </w:r>
    </w:p>
    <w:p w:rsidR="00B50C31" w:rsidRPr="00B50C31" w:rsidRDefault="00B50C31" w:rsidP="00B50C31">
      <w:pPr>
        <w:pStyle w:val="Odsekzoznamu"/>
        <w:numPr>
          <w:ilvl w:val="0"/>
          <w:numId w:val="20"/>
        </w:numPr>
        <w:rPr>
          <w:sz w:val="22"/>
        </w:rPr>
      </w:pPr>
      <w:r w:rsidRPr="00B50C31">
        <w:rPr>
          <w:sz w:val="22"/>
        </w:rPr>
        <w:t xml:space="preserve">Poistenie sa vzťahuje na všetkých klientov postihnutých úpadkom </w:t>
      </w:r>
      <w:r w:rsidRPr="00B50C31">
        <w:rPr>
          <w:sz w:val="22"/>
          <w:u w:val="single"/>
        </w:rPr>
        <w:t>počas platnosti poistnej zmluvy</w:t>
      </w:r>
      <w:r w:rsidRPr="00B50C31">
        <w:rPr>
          <w:sz w:val="22"/>
        </w:rPr>
        <w:t xml:space="preserve">, bez ohľadu na to, kedy  kúpili zájazd  </w:t>
      </w:r>
    </w:p>
    <w:p w:rsidR="00B50C31" w:rsidRPr="00B50C31" w:rsidRDefault="00B50C31" w:rsidP="00B50C31">
      <w:pPr>
        <w:pStyle w:val="Odsekzoznamu"/>
        <w:numPr>
          <w:ilvl w:val="0"/>
          <w:numId w:val="20"/>
        </w:numPr>
        <w:rPr>
          <w:sz w:val="22"/>
        </w:rPr>
      </w:pPr>
      <w:r w:rsidRPr="00B50C31">
        <w:rPr>
          <w:sz w:val="22"/>
        </w:rPr>
        <w:t xml:space="preserve">poistenie sa vzťahuje na klientov , ktorí </w:t>
      </w:r>
      <w:r w:rsidRPr="00B50C31">
        <w:rPr>
          <w:sz w:val="22"/>
          <w:u w:val="single"/>
        </w:rPr>
        <w:t>uzavreli</w:t>
      </w:r>
      <w:r w:rsidRPr="00B50C31">
        <w:rPr>
          <w:sz w:val="22"/>
        </w:rPr>
        <w:t xml:space="preserve"> zmluvu o zájazde počas platnosti poistenia insolventnosti , bez ohľadu na to, kedy došlo k poistnej udalosti ( t.j. insolventnosti CK)</w:t>
      </w:r>
    </w:p>
    <w:p w:rsidR="00B50C31" w:rsidRPr="00B50C31" w:rsidRDefault="00B50C31" w:rsidP="00B50C31">
      <w:pPr>
        <w:pStyle w:val="Odsekzoznamu"/>
        <w:numPr>
          <w:ilvl w:val="0"/>
          <w:numId w:val="20"/>
        </w:numPr>
        <w:rPr>
          <w:sz w:val="22"/>
        </w:rPr>
      </w:pPr>
      <w:r w:rsidRPr="00B50C31">
        <w:rPr>
          <w:sz w:val="22"/>
        </w:rPr>
        <w:t xml:space="preserve">poistenie sa vzťahuje na klientov , ktorí počas platnosti poistenia insolventnosti  </w:t>
      </w:r>
      <w:r w:rsidRPr="00B50C31">
        <w:rPr>
          <w:sz w:val="22"/>
          <w:u w:val="single"/>
        </w:rPr>
        <w:t xml:space="preserve">uzavreli </w:t>
      </w:r>
      <w:r w:rsidRPr="00B50C31">
        <w:rPr>
          <w:sz w:val="22"/>
        </w:rPr>
        <w:t xml:space="preserve">zmluvu o zájazde a aj </w:t>
      </w:r>
      <w:r w:rsidRPr="00B50C31">
        <w:rPr>
          <w:sz w:val="22"/>
          <w:u w:val="single"/>
        </w:rPr>
        <w:t>poistná udalosť  </w:t>
      </w:r>
      <w:r w:rsidRPr="00B50C31">
        <w:rPr>
          <w:sz w:val="22"/>
        </w:rPr>
        <w:t>( t.j. insolventnosť</w:t>
      </w:r>
      <w:r w:rsidRPr="00B50C31">
        <w:rPr>
          <w:sz w:val="22"/>
          <w:u w:val="single"/>
        </w:rPr>
        <w:t xml:space="preserve"> </w:t>
      </w:r>
      <w:r w:rsidRPr="00B50C31">
        <w:rPr>
          <w:sz w:val="22"/>
        </w:rPr>
        <w:t xml:space="preserve">CK) nastala počas platnosti tejto zmluvy </w:t>
      </w:r>
    </w:p>
    <w:p w:rsidR="004078EE" w:rsidRDefault="004078EE">
      <w:pPr>
        <w:pStyle w:val="Normlny1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B1E41" w:rsidRPr="005D2742" w:rsidRDefault="0097217E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 w:rsidRPr="005D2742">
        <w:rPr>
          <w:b/>
          <w:szCs w:val="22"/>
        </w:rPr>
        <w:t xml:space="preserve">K </w:t>
      </w:r>
      <w:r w:rsidR="0086123C" w:rsidRPr="005D2742">
        <w:rPr>
          <w:b/>
          <w:szCs w:val="22"/>
        </w:rPr>
        <w:t xml:space="preserve">§ 10 ods. 8 </w:t>
      </w:r>
    </w:p>
    <w:p w:rsidR="00EB1E41" w:rsidRDefault="00A7336E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7F1F2A">
        <w:rPr>
          <w:rFonts w:ascii="Times New Roman" w:eastAsia="Times New Roman" w:hAnsi="Times New Roman" w:cs="Times New Roman"/>
          <w:szCs w:val="22"/>
        </w:rPr>
        <w:t>nie je zrejmý pojem "podmienky poistenia", predpokladáme, že má ísť o informácie releva</w:t>
      </w:r>
      <w:r w:rsidR="0097217E">
        <w:rPr>
          <w:rFonts w:ascii="Times New Roman" w:eastAsia="Times New Roman" w:hAnsi="Times New Roman" w:cs="Times New Roman"/>
          <w:szCs w:val="22"/>
        </w:rPr>
        <w:t xml:space="preserve">ntné pre cestujúceho, nie pre cestovnú kanceláriu ako poistníka a </w:t>
      </w:r>
      <w:r w:rsidRPr="007F1F2A">
        <w:rPr>
          <w:rFonts w:ascii="Times New Roman" w:eastAsia="Times New Roman" w:hAnsi="Times New Roman" w:cs="Times New Roman"/>
          <w:szCs w:val="22"/>
        </w:rPr>
        <w:t>poisteného,</w:t>
      </w:r>
      <w:r w:rsidR="00EB1E41">
        <w:rPr>
          <w:rFonts w:ascii="Times New Roman" w:eastAsia="Times New Roman" w:hAnsi="Times New Roman" w:cs="Times New Roman"/>
          <w:szCs w:val="22"/>
        </w:rPr>
        <w:t xml:space="preserve"> </w:t>
      </w:r>
    </w:p>
    <w:p w:rsidR="00670771" w:rsidRDefault="00670771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navrhujeme </w:t>
      </w:r>
      <w:r w:rsidR="004C353E">
        <w:rPr>
          <w:rFonts w:ascii="Times New Roman" w:eastAsia="Times New Roman" w:hAnsi="Times New Roman" w:cs="Times New Roman"/>
          <w:szCs w:val="22"/>
        </w:rPr>
        <w:t>úpravu znenia nasledovne</w:t>
      </w:r>
      <w:r>
        <w:rPr>
          <w:rFonts w:ascii="Times New Roman" w:eastAsia="Times New Roman" w:hAnsi="Times New Roman" w:cs="Times New Roman"/>
          <w:szCs w:val="22"/>
        </w:rPr>
        <w:t>:</w:t>
      </w:r>
    </w:p>
    <w:p w:rsidR="004C353E" w:rsidRDefault="004C353E">
      <w:pPr>
        <w:pStyle w:val="Normlny1"/>
        <w:spacing w:after="0" w:line="240" w:lineRule="auto"/>
        <w:ind w:left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</w:t>
      </w:r>
      <w:r w:rsidR="00670771" w:rsidRPr="00670771">
        <w:rPr>
          <w:rFonts w:ascii="Times New Roman" w:hAnsi="Times New Roman" w:cs="Times New Roman"/>
          <w:szCs w:val="24"/>
        </w:rPr>
        <w:t xml:space="preserve">Poistiteľ odovzdá cestovnej kancelárii okrem dokladu o poistení doklady určené cestujúcemu, ktoré musia obsahovať informácie o uzatvorenom poistení, najmä však označenie poistiteľa, </w:t>
      </w:r>
      <w:r w:rsidR="00670771" w:rsidRPr="00670771">
        <w:rPr>
          <w:rFonts w:ascii="Times New Roman" w:hAnsi="Times New Roman" w:cs="Times New Roman"/>
          <w:i/>
          <w:strike/>
          <w:szCs w:val="24"/>
        </w:rPr>
        <w:t>podmienky</w:t>
      </w:r>
      <w:r w:rsidR="00670771">
        <w:rPr>
          <w:rFonts w:ascii="Times New Roman" w:hAnsi="Times New Roman" w:cs="Times New Roman"/>
          <w:szCs w:val="24"/>
        </w:rPr>
        <w:t xml:space="preserve"> </w:t>
      </w:r>
      <w:r w:rsidR="00670771" w:rsidRPr="00670771">
        <w:rPr>
          <w:rFonts w:ascii="Times New Roman" w:hAnsi="Times New Roman" w:cs="Times New Roman"/>
          <w:i/>
          <w:szCs w:val="24"/>
          <w:u w:val="single"/>
        </w:rPr>
        <w:t>rozsah</w:t>
      </w:r>
      <w:r w:rsidR="00670771" w:rsidRPr="00670771">
        <w:rPr>
          <w:rFonts w:ascii="Times New Roman" w:hAnsi="Times New Roman" w:cs="Times New Roman"/>
          <w:i/>
          <w:szCs w:val="24"/>
        </w:rPr>
        <w:t xml:space="preserve"> poistenia</w:t>
      </w:r>
      <w:r w:rsidR="00670771" w:rsidRPr="00670771">
        <w:rPr>
          <w:rFonts w:ascii="Times New Roman" w:hAnsi="Times New Roman" w:cs="Times New Roman"/>
          <w:szCs w:val="24"/>
        </w:rPr>
        <w:t xml:space="preserve"> a spôsob oznámenia poistnej udalosti; cestovná kancelária je povinná poskytnúť kóp</w:t>
      </w:r>
      <w:r>
        <w:rPr>
          <w:rFonts w:ascii="Times New Roman" w:hAnsi="Times New Roman" w:cs="Times New Roman"/>
          <w:szCs w:val="24"/>
        </w:rPr>
        <w:t>ie týchto dokladov cestujúcemu.“</w:t>
      </w:r>
    </w:p>
    <w:p w:rsidR="004C353E" w:rsidRPr="004C353E" w:rsidRDefault="004C353E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sz w:val="22"/>
          <w:szCs w:val="24"/>
        </w:rPr>
      </w:pPr>
      <w:r w:rsidRPr="004C353E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Odôvodnenie:</w:t>
      </w:r>
      <w:r w:rsidRPr="004C353E">
        <w:rPr>
          <w:rFonts w:ascii="Times New Roman" w:hAnsi="Times New Roman"/>
          <w:b/>
          <w:color w:val="000000" w:themeColor="text1"/>
          <w:spacing w:val="11"/>
          <w:sz w:val="22"/>
          <w:szCs w:val="24"/>
        </w:rPr>
        <w:br/>
      </w:r>
      <w:r w:rsidRPr="004C353E">
        <w:rPr>
          <w:rFonts w:ascii="Times New Roman" w:hAnsi="Times New Roman"/>
          <w:sz w:val="22"/>
          <w:szCs w:val="24"/>
        </w:rPr>
        <w:t>spresnenie znenia</w:t>
      </w:r>
    </w:p>
    <w:p w:rsidR="00670771" w:rsidRPr="00670771" w:rsidRDefault="00670771">
      <w:pPr>
        <w:pStyle w:val="Normlny1"/>
        <w:spacing w:after="0" w:line="240" w:lineRule="auto"/>
        <w:ind w:left="720"/>
        <w:jc w:val="both"/>
        <w:rPr>
          <w:rFonts w:ascii="Times New Roman" w:hAnsi="Times New Roman" w:cs="Times New Roman"/>
          <w:szCs w:val="24"/>
        </w:rPr>
      </w:pPr>
      <w:r w:rsidRPr="00670771">
        <w:rPr>
          <w:rFonts w:ascii="Times New Roman" w:hAnsi="Times New Roman" w:cs="Times New Roman"/>
          <w:szCs w:val="24"/>
        </w:rPr>
        <w:t xml:space="preserve"> </w:t>
      </w:r>
    </w:p>
    <w:p w:rsidR="0097217E" w:rsidRPr="0097217E" w:rsidRDefault="0097217E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Pr="007F1F2A">
        <w:rPr>
          <w:b/>
          <w:szCs w:val="22"/>
        </w:rPr>
        <w:t>§ 10</w:t>
      </w:r>
      <w:r>
        <w:rPr>
          <w:b/>
          <w:szCs w:val="22"/>
        </w:rPr>
        <w:t xml:space="preserve"> ods. 9</w:t>
      </w:r>
    </w:p>
    <w:p w:rsidR="00E666AA" w:rsidRDefault="00BE2756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n</w:t>
      </w:r>
      <w:r w:rsidR="00175CF7" w:rsidRPr="00175CF7">
        <w:rPr>
          <w:rFonts w:ascii="Times New Roman" w:eastAsia="Times New Roman" w:hAnsi="Times New Roman" w:cs="Times New Roman"/>
          <w:szCs w:val="22"/>
        </w:rPr>
        <w:t xml:space="preserve">avrhujme upraviť tak, aby poisťovateľ mal možnosť rozhodnúť o akceptácii zmluvy cestovnej kancelárie so zmluvne dohodnutou organizáciou </w:t>
      </w:r>
    </w:p>
    <w:p w:rsidR="00175CF7" w:rsidRPr="00175CF7" w:rsidRDefault="00E666AA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navrhujeme </w:t>
      </w:r>
      <w:r w:rsidR="00175CF7" w:rsidRPr="00175CF7">
        <w:rPr>
          <w:rFonts w:ascii="Times New Roman" w:eastAsia="Times New Roman" w:hAnsi="Times New Roman" w:cs="Times New Roman"/>
          <w:szCs w:val="22"/>
        </w:rPr>
        <w:t>doplnenie alternatívy zabezpečeni</w:t>
      </w:r>
      <w:r w:rsidR="00175CF7">
        <w:rPr>
          <w:rFonts w:ascii="Times New Roman" w:eastAsia="Times New Roman" w:hAnsi="Times New Roman" w:cs="Times New Roman"/>
          <w:szCs w:val="22"/>
        </w:rPr>
        <w:t>a</w:t>
      </w:r>
      <w:r w:rsidR="00175CF7" w:rsidRPr="00175CF7">
        <w:rPr>
          <w:rFonts w:ascii="Times New Roman" w:eastAsia="Times New Roman" w:hAnsi="Times New Roman" w:cs="Times New Roman"/>
          <w:szCs w:val="22"/>
        </w:rPr>
        <w:t xml:space="preserve"> </w:t>
      </w:r>
      <w:r w:rsidR="00175CF7">
        <w:rPr>
          <w:rFonts w:ascii="Times New Roman" w:eastAsia="Times New Roman" w:hAnsi="Times New Roman" w:cs="Times New Roman"/>
          <w:szCs w:val="22"/>
        </w:rPr>
        <w:t xml:space="preserve">repatriácie </w:t>
      </w:r>
      <w:r w:rsidR="00175CF7" w:rsidRPr="00175CF7">
        <w:rPr>
          <w:rFonts w:ascii="Times New Roman" w:eastAsia="Times New Roman" w:hAnsi="Times New Roman" w:cs="Times New Roman"/>
          <w:szCs w:val="22"/>
        </w:rPr>
        <w:t xml:space="preserve">prostredníctvom poisťovne - asistenčnej spoločnosti - tak, ako sa to robí v praxi, </w:t>
      </w:r>
      <w:r w:rsidR="00175CF7">
        <w:rPr>
          <w:rFonts w:ascii="Times New Roman" w:eastAsia="Times New Roman" w:hAnsi="Times New Roman" w:cs="Times New Roman"/>
          <w:szCs w:val="22"/>
        </w:rPr>
        <w:t>a preto</w:t>
      </w:r>
      <w:r w:rsidR="00175CF7" w:rsidRPr="00175CF7">
        <w:rPr>
          <w:rFonts w:ascii="Times New Roman" w:eastAsia="Times New Roman" w:hAnsi="Times New Roman" w:cs="Times New Roman"/>
          <w:szCs w:val="22"/>
        </w:rPr>
        <w:t xml:space="preserve"> navrhujeme </w:t>
      </w:r>
      <w:r w:rsidR="00175CF7">
        <w:rPr>
          <w:rFonts w:ascii="Times New Roman" w:eastAsia="Times New Roman" w:hAnsi="Times New Roman" w:cs="Times New Roman"/>
          <w:szCs w:val="22"/>
        </w:rPr>
        <w:t xml:space="preserve">tiež na konci </w:t>
      </w:r>
      <w:r w:rsidR="00175CF7" w:rsidRPr="00175CF7">
        <w:rPr>
          <w:rFonts w:ascii="Times New Roman" w:eastAsia="Times New Roman" w:hAnsi="Times New Roman" w:cs="Times New Roman"/>
          <w:szCs w:val="22"/>
        </w:rPr>
        <w:t>doplniť</w:t>
      </w:r>
      <w:r w:rsidR="00175CF7">
        <w:rPr>
          <w:rFonts w:ascii="Times New Roman" w:eastAsia="Times New Roman" w:hAnsi="Times New Roman" w:cs="Times New Roman"/>
          <w:szCs w:val="22"/>
        </w:rPr>
        <w:t xml:space="preserve">, aby bola </w:t>
      </w:r>
      <w:r w:rsidR="00175CF7" w:rsidRPr="00175CF7">
        <w:rPr>
          <w:rFonts w:ascii="Times New Roman" w:eastAsia="Times New Roman" w:hAnsi="Times New Roman" w:cs="Times New Roman"/>
          <w:szCs w:val="22"/>
        </w:rPr>
        <w:t>jasne formulova</w:t>
      </w:r>
      <w:r w:rsidR="00175CF7">
        <w:rPr>
          <w:rFonts w:ascii="Times New Roman" w:eastAsia="Times New Roman" w:hAnsi="Times New Roman" w:cs="Times New Roman"/>
          <w:szCs w:val="22"/>
        </w:rPr>
        <w:t>ná</w:t>
      </w:r>
      <w:r>
        <w:rPr>
          <w:rFonts w:ascii="Times New Roman" w:eastAsia="Times New Roman" w:hAnsi="Times New Roman" w:cs="Times New Roman"/>
          <w:szCs w:val="22"/>
        </w:rPr>
        <w:t xml:space="preserve"> pozícia</w:t>
      </w:r>
      <w:r w:rsidR="00175CF7" w:rsidRPr="00175CF7">
        <w:rPr>
          <w:rFonts w:ascii="Times New Roman" w:eastAsia="Times New Roman" w:hAnsi="Times New Roman" w:cs="Times New Roman"/>
          <w:szCs w:val="22"/>
        </w:rPr>
        <w:t xml:space="preserve"> poisť</w:t>
      </w:r>
      <w:r w:rsidR="00175CF7">
        <w:rPr>
          <w:rFonts w:ascii="Times New Roman" w:eastAsia="Times New Roman" w:hAnsi="Times New Roman" w:cs="Times New Roman"/>
          <w:szCs w:val="22"/>
        </w:rPr>
        <w:t>ovateľa a jeho</w:t>
      </w:r>
      <w:r w:rsidR="00175CF7" w:rsidRPr="00175CF7">
        <w:rPr>
          <w:rFonts w:ascii="Times New Roman" w:eastAsia="Times New Roman" w:hAnsi="Times New Roman" w:cs="Times New Roman"/>
          <w:szCs w:val="22"/>
        </w:rPr>
        <w:t xml:space="preserve"> možnosti pri po</w:t>
      </w:r>
      <w:r w:rsidR="00175CF7" w:rsidRPr="008075A6">
        <w:rPr>
          <w:rFonts w:ascii="Times New Roman" w:eastAsia="Times New Roman" w:hAnsi="Times New Roman" w:cs="Times New Roman"/>
          <w:szCs w:val="22"/>
        </w:rPr>
        <w:t>skytovaní poistenia</w:t>
      </w:r>
      <w:r w:rsidR="00175CF7" w:rsidRPr="00175CF7">
        <w:rPr>
          <w:rFonts w:ascii="Times New Roman" w:eastAsia="Times New Roman" w:hAnsi="Times New Roman" w:cs="Times New Roman"/>
          <w:szCs w:val="22"/>
        </w:rPr>
        <w:t>:</w:t>
      </w:r>
    </w:p>
    <w:p w:rsidR="00175CF7" w:rsidRDefault="00175CF7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  <w:r w:rsidRPr="00A24001">
        <w:rPr>
          <w:rFonts w:ascii="Times New Roman" w:eastAsia="Times New Roman" w:hAnsi="Times New Roman" w:cs="Times New Roman"/>
          <w:i/>
          <w:szCs w:val="22"/>
          <w:u w:val="single"/>
        </w:rPr>
        <w:t>"pokiaľ sa CK s poisťovateľom nedohodne, že poisťovateľ bude zabezpečovať repatriáciu vlastnými prostriedkami alebo prostredníctvom svojich partnerov</w:t>
      </w:r>
      <w:r w:rsidRPr="004C353E">
        <w:rPr>
          <w:rFonts w:ascii="Times New Roman" w:eastAsia="Times New Roman" w:hAnsi="Times New Roman" w:cs="Times New Roman"/>
          <w:szCs w:val="22"/>
        </w:rPr>
        <w:t xml:space="preserve">". </w:t>
      </w:r>
    </w:p>
    <w:p w:rsidR="00175CF7" w:rsidRDefault="00175CF7" w:rsidP="00E666AA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</w:p>
    <w:p w:rsidR="00E666AA" w:rsidRDefault="00E666AA" w:rsidP="00E666AA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  <w:r w:rsidRPr="004C353E">
        <w:rPr>
          <w:rStyle w:val="Siln"/>
          <w:rFonts w:ascii="Times New Roman" w:hAnsi="Times New Roman"/>
          <w:color w:val="000000" w:themeColor="text1"/>
          <w:spacing w:val="11"/>
          <w:szCs w:val="24"/>
        </w:rPr>
        <w:t>Odôvodnenie:</w:t>
      </w:r>
    </w:p>
    <w:p w:rsidR="00175CF7" w:rsidRPr="004C353E" w:rsidRDefault="00E666AA" w:rsidP="00E666AA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U</w:t>
      </w:r>
      <w:r w:rsidR="00A7336E" w:rsidRPr="004C353E">
        <w:rPr>
          <w:rFonts w:ascii="Times New Roman" w:eastAsia="Times New Roman" w:hAnsi="Times New Roman" w:cs="Times New Roman"/>
          <w:szCs w:val="22"/>
        </w:rPr>
        <w:t xml:space="preserve">stanovenie nekorešponduje so skutočnými schopnosťami </w:t>
      </w:r>
      <w:r w:rsidR="004454FB">
        <w:rPr>
          <w:rFonts w:ascii="Times New Roman" w:eastAsia="Times New Roman" w:hAnsi="Times New Roman" w:cs="Times New Roman"/>
          <w:szCs w:val="22"/>
        </w:rPr>
        <w:t>cestovnej kancelárie</w:t>
      </w:r>
      <w:r w:rsidR="00A7336E" w:rsidRPr="004C353E">
        <w:rPr>
          <w:rFonts w:ascii="Times New Roman" w:eastAsia="Times New Roman" w:hAnsi="Times New Roman" w:cs="Times New Roman"/>
          <w:szCs w:val="22"/>
        </w:rPr>
        <w:t xml:space="preserve"> v okamihu nutnosti poskytnúť cestujúcim potrebné služby. Obdobné ustanovenie bolo pripomienkované už v predchádzajúcom zákone. </w:t>
      </w:r>
      <w:r w:rsidR="00175CF7" w:rsidRPr="004C353E">
        <w:rPr>
          <w:rFonts w:ascii="Times New Roman" w:eastAsia="Times New Roman" w:hAnsi="Times New Roman" w:cs="Times New Roman"/>
          <w:szCs w:val="22"/>
        </w:rPr>
        <w:t xml:space="preserve">V minulosti </w:t>
      </w:r>
      <w:r w:rsidR="00175CF7">
        <w:rPr>
          <w:rFonts w:ascii="Times New Roman" w:eastAsia="Times New Roman" w:hAnsi="Times New Roman" w:cs="Times New Roman"/>
          <w:szCs w:val="22"/>
        </w:rPr>
        <w:t>cestovné kancelárie</w:t>
      </w:r>
      <w:r w:rsidR="00175CF7" w:rsidRPr="004C353E">
        <w:rPr>
          <w:rFonts w:ascii="Times New Roman" w:eastAsia="Times New Roman" w:hAnsi="Times New Roman" w:cs="Times New Roman"/>
          <w:szCs w:val="22"/>
        </w:rPr>
        <w:t xml:space="preserve"> uzavierali takéto zmluvy s inou </w:t>
      </w:r>
      <w:r w:rsidR="00175CF7">
        <w:rPr>
          <w:rFonts w:ascii="Times New Roman" w:eastAsia="Times New Roman" w:hAnsi="Times New Roman" w:cs="Times New Roman"/>
          <w:szCs w:val="22"/>
        </w:rPr>
        <w:t>cestovnou kanceláriou</w:t>
      </w:r>
      <w:r w:rsidR="00175CF7" w:rsidRPr="004C353E">
        <w:rPr>
          <w:rFonts w:ascii="Times New Roman" w:eastAsia="Times New Roman" w:hAnsi="Times New Roman" w:cs="Times New Roman"/>
          <w:szCs w:val="22"/>
        </w:rPr>
        <w:t xml:space="preserve">, prípadne s dopravcom. Dopravca však bol obyčajne už </w:t>
      </w:r>
      <w:r w:rsidR="00175CF7" w:rsidRPr="004C353E">
        <w:rPr>
          <w:rFonts w:ascii="Times New Roman" w:eastAsia="Times New Roman" w:hAnsi="Times New Roman" w:cs="Times New Roman"/>
          <w:szCs w:val="22"/>
        </w:rPr>
        <w:lastRenderedPageBreak/>
        <w:t xml:space="preserve">veriteľom </w:t>
      </w:r>
      <w:r w:rsidR="00175CF7">
        <w:rPr>
          <w:rFonts w:ascii="Times New Roman" w:eastAsia="Times New Roman" w:hAnsi="Times New Roman" w:cs="Times New Roman"/>
          <w:szCs w:val="22"/>
        </w:rPr>
        <w:t>cestovnej kancelárie</w:t>
      </w:r>
      <w:r w:rsidR="00175CF7" w:rsidRPr="004C353E">
        <w:rPr>
          <w:rFonts w:ascii="Times New Roman" w:eastAsia="Times New Roman" w:hAnsi="Times New Roman" w:cs="Times New Roman"/>
          <w:szCs w:val="22"/>
        </w:rPr>
        <w:t xml:space="preserve">, nemal motiváciu repatriovať klientov svojho dlžníka. Otázna bola aj repatriácia inou </w:t>
      </w:r>
      <w:r w:rsidR="00175CF7">
        <w:rPr>
          <w:rFonts w:ascii="Times New Roman" w:eastAsia="Times New Roman" w:hAnsi="Times New Roman" w:cs="Times New Roman"/>
          <w:szCs w:val="22"/>
        </w:rPr>
        <w:t>cestovnou kanceláriou</w:t>
      </w:r>
      <w:r w:rsidR="00175CF7" w:rsidRPr="004C353E">
        <w:rPr>
          <w:rFonts w:ascii="Times New Roman" w:eastAsia="Times New Roman" w:hAnsi="Times New Roman" w:cs="Times New Roman"/>
          <w:szCs w:val="22"/>
        </w:rPr>
        <w:t>, nakoľko tá má vlastných klientov a nie vždy je schopná zabezpečiť repatriáciou cudzích klientov</w:t>
      </w:r>
      <w:r>
        <w:rPr>
          <w:rFonts w:ascii="Times New Roman" w:eastAsia="Times New Roman" w:hAnsi="Times New Roman" w:cs="Times New Roman"/>
          <w:szCs w:val="22"/>
        </w:rPr>
        <w:t xml:space="preserve"> </w:t>
      </w:r>
      <w:r w:rsidR="00175CF7" w:rsidRPr="004C353E">
        <w:rPr>
          <w:rFonts w:ascii="Times New Roman" w:eastAsia="Times New Roman" w:hAnsi="Times New Roman" w:cs="Times New Roman"/>
          <w:szCs w:val="22"/>
        </w:rPr>
        <w:t>(</w:t>
      </w:r>
      <w:r w:rsidR="00175CF7">
        <w:rPr>
          <w:rFonts w:ascii="Times New Roman" w:eastAsia="Times New Roman" w:hAnsi="Times New Roman" w:cs="Times New Roman"/>
          <w:szCs w:val="22"/>
        </w:rPr>
        <w:t>poisťovne v praxi už riešili</w:t>
      </w:r>
      <w:r w:rsidR="00175CF7" w:rsidRPr="004C353E">
        <w:rPr>
          <w:rFonts w:ascii="Times New Roman" w:eastAsia="Times New Roman" w:hAnsi="Times New Roman" w:cs="Times New Roman"/>
          <w:szCs w:val="22"/>
        </w:rPr>
        <w:t xml:space="preserve"> poistné udalosti z poistenia úpadku </w:t>
      </w:r>
      <w:r w:rsidR="00175CF7">
        <w:rPr>
          <w:rFonts w:ascii="Times New Roman" w:eastAsia="Times New Roman" w:hAnsi="Times New Roman" w:cs="Times New Roman"/>
          <w:szCs w:val="22"/>
        </w:rPr>
        <w:t>cestovnej kancelárie</w:t>
      </w:r>
      <w:r w:rsidR="00175CF7" w:rsidRPr="004C353E">
        <w:rPr>
          <w:rFonts w:ascii="Times New Roman" w:eastAsia="Times New Roman" w:hAnsi="Times New Roman" w:cs="Times New Roman"/>
          <w:szCs w:val="22"/>
        </w:rPr>
        <w:t xml:space="preserve"> aj organizoval</w:t>
      </w:r>
      <w:r w:rsidR="00175CF7">
        <w:rPr>
          <w:rFonts w:ascii="Times New Roman" w:eastAsia="Times New Roman" w:hAnsi="Times New Roman" w:cs="Times New Roman"/>
          <w:szCs w:val="22"/>
        </w:rPr>
        <w:t>i</w:t>
      </w:r>
      <w:r w:rsidR="00175CF7" w:rsidRPr="004C353E">
        <w:rPr>
          <w:rFonts w:ascii="Times New Roman" w:eastAsia="Times New Roman" w:hAnsi="Times New Roman" w:cs="Times New Roman"/>
          <w:szCs w:val="22"/>
        </w:rPr>
        <w:t xml:space="preserve"> repatriáciu klientov zo zahraničia)</w:t>
      </w:r>
      <w:r>
        <w:rPr>
          <w:rFonts w:ascii="Times New Roman" w:eastAsia="Times New Roman" w:hAnsi="Times New Roman" w:cs="Times New Roman"/>
          <w:szCs w:val="22"/>
        </w:rPr>
        <w:t>.</w:t>
      </w:r>
    </w:p>
    <w:p w:rsidR="00B445D9" w:rsidRDefault="00B445D9" w:rsidP="00E666AA">
      <w:pPr>
        <w:pStyle w:val="Normlny1"/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</w:p>
    <w:p w:rsidR="00B46B63" w:rsidRPr="00B46B63" w:rsidRDefault="00B46B63" w:rsidP="00097B5C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Pr="007F1F2A">
        <w:rPr>
          <w:b/>
          <w:szCs w:val="22"/>
        </w:rPr>
        <w:t>§ 10</w:t>
      </w:r>
      <w:r>
        <w:rPr>
          <w:b/>
          <w:szCs w:val="22"/>
        </w:rPr>
        <w:t xml:space="preserve"> ods. 10</w:t>
      </w:r>
    </w:p>
    <w:p w:rsidR="00B445D9" w:rsidRDefault="00E666AA">
      <w:pPr>
        <w:pStyle w:val="Normlny1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p</w:t>
      </w:r>
      <w:r w:rsidR="00097B5C" w:rsidRPr="00097B5C">
        <w:rPr>
          <w:rFonts w:ascii="Times New Roman" w:eastAsia="Times New Roman" w:hAnsi="Times New Roman" w:cs="Times New Roman"/>
          <w:szCs w:val="22"/>
        </w:rPr>
        <w:t>lnenie musí</w:t>
      </w:r>
      <w:r w:rsidR="00A7336E" w:rsidRPr="00097B5C">
        <w:rPr>
          <w:rFonts w:ascii="Times New Roman" w:eastAsia="Times New Roman" w:hAnsi="Times New Roman" w:cs="Times New Roman"/>
          <w:szCs w:val="22"/>
        </w:rPr>
        <w:t xml:space="preserve"> byť zdôvodnené výsledkom vyšetrovania poistnej udalosti tak, ako to uvádza Občiansky zákonník, t. j. </w:t>
      </w:r>
      <w:r w:rsidR="00097B5C" w:rsidRPr="00097B5C">
        <w:rPr>
          <w:rFonts w:ascii="Times New Roman" w:eastAsia="Times New Roman" w:hAnsi="Times New Roman" w:cs="Times New Roman"/>
        </w:rPr>
        <w:t xml:space="preserve">musí sa </w:t>
      </w:r>
      <w:r w:rsidR="00A7336E" w:rsidRPr="00097B5C">
        <w:rPr>
          <w:rFonts w:ascii="Times New Roman" w:eastAsia="Times New Roman" w:hAnsi="Times New Roman" w:cs="Times New Roman"/>
        </w:rPr>
        <w:t xml:space="preserve">overiť  obsah oznámenia a tvrdené skutočnosti, </w:t>
      </w:r>
      <w:r>
        <w:rPr>
          <w:rFonts w:ascii="Times New Roman" w:eastAsia="Times New Roman" w:hAnsi="Times New Roman" w:cs="Times New Roman"/>
        </w:rPr>
        <w:t>p</w:t>
      </w:r>
      <w:r w:rsidR="00097B5C" w:rsidRPr="00097B5C">
        <w:rPr>
          <w:rFonts w:ascii="Times New Roman" w:hAnsi="Times New Roman" w:cs="Times New Roman"/>
        </w:rPr>
        <w:t>reverenie pravdivosti oznámenia môže trvať aj niekoľko dní.</w:t>
      </w:r>
    </w:p>
    <w:p w:rsidR="008E394A" w:rsidRPr="008E394A" w:rsidRDefault="008E394A" w:rsidP="00097B5C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</w:p>
    <w:p w:rsidR="00A10CC2" w:rsidRPr="00A10CC2" w:rsidRDefault="00A10CC2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Pr="007F1F2A">
        <w:rPr>
          <w:b/>
          <w:szCs w:val="22"/>
        </w:rPr>
        <w:t>§ 10</w:t>
      </w:r>
      <w:r>
        <w:rPr>
          <w:b/>
          <w:szCs w:val="22"/>
        </w:rPr>
        <w:t xml:space="preserve"> ods. 11</w:t>
      </w:r>
    </w:p>
    <w:p w:rsidR="00B445D9" w:rsidRDefault="00A10CC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CB0B91">
        <w:rPr>
          <w:rFonts w:ascii="Times New Roman" w:hAnsi="Times New Roman" w:cs="Times New Roman"/>
        </w:rPr>
        <w:t>obsahovo považujem</w:t>
      </w:r>
      <w:r>
        <w:rPr>
          <w:rFonts w:ascii="Times New Roman" w:hAnsi="Times New Roman" w:cs="Times New Roman"/>
        </w:rPr>
        <w:t>e túto časť</w:t>
      </w:r>
      <w:r w:rsidRPr="00CB0B91">
        <w:rPr>
          <w:rFonts w:ascii="Times New Roman" w:hAnsi="Times New Roman" w:cs="Times New Roman"/>
        </w:rPr>
        <w:t xml:space="preserve"> za nevyvážen</w:t>
      </w:r>
      <w:r>
        <w:rPr>
          <w:rFonts w:ascii="Times New Roman" w:hAnsi="Times New Roman" w:cs="Times New Roman"/>
        </w:rPr>
        <w:t>ú</w:t>
      </w:r>
      <w:r w:rsidRPr="00CB0B91">
        <w:rPr>
          <w:rFonts w:ascii="Times New Roman" w:hAnsi="Times New Roman" w:cs="Times New Roman"/>
        </w:rPr>
        <w:t xml:space="preserve">. Poisťovateľ má povinnosť plniť, nemá však právo napríklad kontrolovať úplnosť a pravdivosť poskytnutých podkladov. </w:t>
      </w:r>
    </w:p>
    <w:p w:rsidR="00B445D9" w:rsidRDefault="00097B5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Navrhujem</w:t>
      </w:r>
      <w:r w:rsidR="00E666AA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nové znenie poslednej vety:</w:t>
      </w:r>
    </w:p>
    <w:p w:rsidR="00E666AA" w:rsidRDefault="00097B5C" w:rsidP="00E666AA">
      <w:pPr>
        <w:spacing w:after="0" w:line="240" w:lineRule="auto"/>
        <w:ind w:left="720"/>
        <w:rPr>
          <w:rFonts w:ascii="Times New Roman" w:hAnsi="Times New Roman" w:cs="Times New Roman"/>
          <w:szCs w:val="24"/>
        </w:rPr>
      </w:pPr>
      <w:r w:rsidRPr="00E666AA">
        <w:rPr>
          <w:rFonts w:ascii="Times New Roman" w:hAnsi="Times New Roman" w:cs="Times New Roman"/>
          <w:szCs w:val="24"/>
        </w:rPr>
        <w:t>„Poistiteľ je však v tomto prípade oprávnený domáhať sa náhrady škody od garančného fondu.“</w:t>
      </w:r>
    </w:p>
    <w:p w:rsidR="00E666AA" w:rsidRDefault="00E666AA" w:rsidP="00E666AA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szCs w:val="24"/>
        </w:rPr>
      </w:pPr>
      <w:r w:rsidRPr="004C353E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Odôvodnenie:</w:t>
      </w:r>
    </w:p>
    <w:p w:rsidR="00B445D9" w:rsidRDefault="00A97A54" w:rsidP="00E666AA">
      <w:pPr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Vzhľadom k tomu, že cestovná kancelária bude v čase plnenia</w:t>
      </w:r>
      <w:r w:rsidR="00964558">
        <w:rPr>
          <w:rFonts w:ascii="Times New Roman" w:hAnsi="Times New Roman" w:cs="Times New Roman"/>
        </w:rPr>
        <w:t xml:space="preserve"> poisťovateľom už</w:t>
      </w:r>
      <w:r>
        <w:rPr>
          <w:rFonts w:ascii="Times New Roman" w:hAnsi="Times New Roman" w:cs="Times New Roman"/>
        </w:rPr>
        <w:t xml:space="preserve"> v úpadku a je pravdepodobné, že nebude disponovať finančnými prostriedkami</w:t>
      </w:r>
      <w:r w:rsidR="00E666A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považuje</w:t>
      </w:r>
      <w:r w:rsidR="00964558">
        <w:rPr>
          <w:rFonts w:ascii="Times New Roman" w:hAnsi="Times New Roman" w:cs="Times New Roman"/>
        </w:rPr>
        <w:t>me</w:t>
      </w:r>
      <w:r>
        <w:rPr>
          <w:rFonts w:ascii="Times New Roman" w:hAnsi="Times New Roman" w:cs="Times New Roman"/>
        </w:rPr>
        <w:t xml:space="preserve"> za reálne uplatniť si</w:t>
      </w:r>
      <w:r w:rsidR="00964558">
        <w:rPr>
          <w:rFonts w:ascii="Times New Roman" w:hAnsi="Times New Roman" w:cs="Times New Roman"/>
        </w:rPr>
        <w:t xml:space="preserve"> škodu</w:t>
      </w:r>
      <w:r>
        <w:rPr>
          <w:rFonts w:ascii="Times New Roman" w:hAnsi="Times New Roman" w:cs="Times New Roman"/>
        </w:rPr>
        <w:t xml:space="preserve"> </w:t>
      </w:r>
      <w:r w:rsidR="00964558">
        <w:rPr>
          <w:rFonts w:ascii="Times New Roman" w:hAnsi="Times New Roman" w:cs="Times New Roman"/>
        </w:rPr>
        <w:t>od</w:t>
      </w:r>
      <w:r>
        <w:rPr>
          <w:rFonts w:ascii="Times New Roman" w:hAnsi="Times New Roman" w:cs="Times New Roman"/>
        </w:rPr>
        <w:t xml:space="preserve"> garančného fondu</w:t>
      </w:r>
      <w:r w:rsidR="00964558">
        <w:rPr>
          <w:rFonts w:ascii="Times New Roman" w:hAnsi="Times New Roman" w:cs="Times New Roman"/>
        </w:rPr>
        <w:t>.</w:t>
      </w:r>
    </w:p>
    <w:p w:rsidR="00E666AA" w:rsidRDefault="00E666AA" w:rsidP="00E666AA">
      <w:pPr>
        <w:spacing w:after="0" w:line="240" w:lineRule="auto"/>
        <w:ind w:left="1080"/>
        <w:rPr>
          <w:rFonts w:ascii="Times New Roman" w:hAnsi="Times New Roman" w:cs="Times New Roman"/>
        </w:rPr>
      </w:pPr>
    </w:p>
    <w:p w:rsidR="00A10CC2" w:rsidRDefault="001B6174" w:rsidP="00097B5C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="00A10CC2" w:rsidRPr="007F1F2A">
        <w:rPr>
          <w:b/>
          <w:szCs w:val="22"/>
        </w:rPr>
        <w:t>§ 1</w:t>
      </w:r>
      <w:r w:rsidR="00A10CC2">
        <w:rPr>
          <w:b/>
          <w:szCs w:val="22"/>
        </w:rPr>
        <w:t>1</w:t>
      </w:r>
    </w:p>
    <w:p w:rsidR="00B445D9" w:rsidRDefault="00A10CC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CB0B91">
        <w:rPr>
          <w:rFonts w:ascii="Times New Roman" w:hAnsi="Times New Roman" w:cs="Times New Roman"/>
        </w:rPr>
        <w:t xml:space="preserve">k by sa prijal návrh preniesť povinnosť zabezpečenia organizácie zabezpečujúcej repatriáciu na poisťovňu, potom by v prípade zloženia bankovej garancie mala táto povinnosť prejsť na </w:t>
      </w:r>
      <w:r>
        <w:rPr>
          <w:rFonts w:ascii="Times New Roman" w:hAnsi="Times New Roman" w:cs="Times New Roman"/>
        </w:rPr>
        <w:t>cestovnú kanceláriu</w:t>
      </w:r>
      <w:r w:rsidRPr="00CB0B91">
        <w:rPr>
          <w:rFonts w:ascii="Times New Roman" w:hAnsi="Times New Roman" w:cs="Times New Roman"/>
        </w:rPr>
        <w:t xml:space="preserve">. </w:t>
      </w:r>
    </w:p>
    <w:p w:rsidR="00E666AA" w:rsidRDefault="00E666AA" w:rsidP="00E666AA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622109" w:rsidRDefault="001B6174" w:rsidP="00097B5C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="00622109" w:rsidRPr="007F1F2A">
        <w:rPr>
          <w:b/>
          <w:szCs w:val="22"/>
        </w:rPr>
        <w:t>§ 1</w:t>
      </w:r>
      <w:r w:rsidR="00622109">
        <w:rPr>
          <w:b/>
          <w:szCs w:val="22"/>
        </w:rPr>
        <w:t>1</w:t>
      </w:r>
      <w:r w:rsidR="00B46B63">
        <w:rPr>
          <w:b/>
          <w:szCs w:val="22"/>
        </w:rPr>
        <w:t xml:space="preserve"> ods. 1</w:t>
      </w:r>
    </w:p>
    <w:p w:rsidR="004454FB" w:rsidRPr="00157DEE" w:rsidRDefault="00622109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považujeme za potrebné</w:t>
      </w:r>
      <w:r w:rsidR="004454FB">
        <w:rPr>
          <w:rFonts w:ascii="Times New Roman" w:eastAsia="Times New Roman" w:hAnsi="Times New Roman" w:cs="Times New Roman"/>
          <w:szCs w:val="22"/>
        </w:rPr>
        <w:t xml:space="preserve"> zvážiť detailnejšiu úpravu tejto časti</w:t>
      </w:r>
      <w:r w:rsidRPr="00622109">
        <w:rPr>
          <w:rFonts w:ascii="Times New Roman" w:eastAsia="Times New Roman" w:hAnsi="Times New Roman" w:cs="Times New Roman"/>
          <w:szCs w:val="22"/>
        </w:rPr>
        <w:t xml:space="preserve">. Banka nevie likvidovať </w:t>
      </w:r>
      <w:r w:rsidR="004454FB">
        <w:rPr>
          <w:rFonts w:ascii="Times New Roman" w:eastAsia="Times New Roman" w:hAnsi="Times New Roman" w:cs="Times New Roman"/>
          <w:szCs w:val="22"/>
        </w:rPr>
        <w:t>poistné udalosti</w:t>
      </w:r>
      <w:r w:rsidRPr="00622109">
        <w:rPr>
          <w:rFonts w:ascii="Times New Roman" w:eastAsia="Times New Roman" w:hAnsi="Times New Roman" w:cs="Times New Roman"/>
          <w:szCs w:val="22"/>
        </w:rPr>
        <w:t xml:space="preserve">, nevie vystaviť záruku na nemenované osoby (klientov </w:t>
      </w:r>
      <w:r w:rsidR="004454FB">
        <w:rPr>
          <w:rFonts w:ascii="Times New Roman" w:eastAsia="Times New Roman" w:hAnsi="Times New Roman" w:cs="Times New Roman"/>
          <w:szCs w:val="22"/>
        </w:rPr>
        <w:t>cestovnej kancelárie</w:t>
      </w:r>
      <w:r w:rsidRPr="00622109">
        <w:rPr>
          <w:rFonts w:ascii="Times New Roman" w:eastAsia="Times New Roman" w:hAnsi="Times New Roman" w:cs="Times New Roman"/>
          <w:szCs w:val="22"/>
        </w:rPr>
        <w:t xml:space="preserve">). Za potrebné považujeme upraviť proces (napr. banka </w:t>
      </w:r>
      <w:r w:rsidR="004454FB">
        <w:rPr>
          <w:rFonts w:ascii="Times New Roman" w:eastAsia="Times New Roman" w:hAnsi="Times New Roman" w:cs="Times New Roman"/>
          <w:szCs w:val="22"/>
        </w:rPr>
        <w:t>by poskytla</w:t>
      </w:r>
      <w:r w:rsidRPr="00622109">
        <w:rPr>
          <w:rFonts w:ascii="Times New Roman" w:eastAsia="Times New Roman" w:hAnsi="Times New Roman" w:cs="Times New Roman"/>
          <w:szCs w:val="22"/>
        </w:rPr>
        <w:t xml:space="preserve"> záruku "likvidačnému komisárovi" alebo inej inštitúcii, ktorá je schopná klientov </w:t>
      </w:r>
      <w:r w:rsidR="004454FB">
        <w:rPr>
          <w:rFonts w:ascii="Times New Roman" w:eastAsia="Times New Roman" w:hAnsi="Times New Roman" w:cs="Times New Roman"/>
          <w:szCs w:val="22"/>
        </w:rPr>
        <w:t>cestovnej kancelárie</w:t>
      </w:r>
      <w:r w:rsidRPr="00622109">
        <w:rPr>
          <w:rFonts w:ascii="Times New Roman" w:eastAsia="Times New Roman" w:hAnsi="Times New Roman" w:cs="Times New Roman"/>
          <w:szCs w:val="22"/>
        </w:rPr>
        <w:t xml:space="preserve"> vybaviť (vrátane repatriácie atď.)</w:t>
      </w:r>
      <w:r w:rsidR="00E666AA">
        <w:rPr>
          <w:rFonts w:ascii="Times New Roman" w:eastAsia="Times New Roman" w:hAnsi="Times New Roman" w:cs="Times New Roman"/>
          <w:szCs w:val="22"/>
        </w:rPr>
        <w:t>.</w:t>
      </w:r>
    </w:p>
    <w:p w:rsidR="00157DEE" w:rsidRPr="004454FB" w:rsidRDefault="00157DEE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Cs w:val="22"/>
        </w:rPr>
      </w:pPr>
    </w:p>
    <w:p w:rsidR="00134C4C" w:rsidRDefault="00134C4C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Pr="007F1F2A">
        <w:rPr>
          <w:b/>
          <w:szCs w:val="22"/>
        </w:rPr>
        <w:t>§ 1</w:t>
      </w:r>
      <w:r>
        <w:rPr>
          <w:b/>
          <w:szCs w:val="22"/>
        </w:rPr>
        <w:t>2</w:t>
      </w:r>
    </w:p>
    <w:p w:rsidR="00B445D9" w:rsidRPr="00E666AA" w:rsidRDefault="00E666AA" w:rsidP="00E666AA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j</w:t>
      </w:r>
      <w:r w:rsidR="00134C4C" w:rsidRPr="00E666AA">
        <w:rPr>
          <w:rFonts w:ascii="Times New Roman" w:eastAsia="Times New Roman" w:hAnsi="Times New Roman" w:cs="Times New Roman"/>
          <w:szCs w:val="22"/>
        </w:rPr>
        <w:t xml:space="preserve">e potrebné </w:t>
      </w:r>
      <w:r w:rsidR="00DD2A36" w:rsidRPr="00E666AA">
        <w:rPr>
          <w:rFonts w:ascii="Times New Roman" w:eastAsia="Times New Roman" w:hAnsi="Times New Roman" w:cs="Times New Roman"/>
          <w:szCs w:val="22"/>
        </w:rPr>
        <w:t xml:space="preserve">tieto povinnosti pre cestovné kancelárie </w:t>
      </w:r>
      <w:r w:rsidR="00B96DEF" w:rsidRPr="00E666AA">
        <w:rPr>
          <w:rFonts w:ascii="Times New Roman" w:eastAsia="Times New Roman" w:hAnsi="Times New Roman" w:cs="Times New Roman"/>
          <w:szCs w:val="22"/>
        </w:rPr>
        <w:t xml:space="preserve">voči poisťovateľovi </w:t>
      </w:r>
      <w:r w:rsidR="00DD2A36" w:rsidRPr="00E666AA">
        <w:rPr>
          <w:rFonts w:ascii="Times New Roman" w:eastAsia="Times New Roman" w:hAnsi="Times New Roman" w:cs="Times New Roman"/>
          <w:szCs w:val="22"/>
        </w:rPr>
        <w:t xml:space="preserve">doplniť aj voči </w:t>
      </w:r>
      <w:r w:rsidR="00A36169" w:rsidRPr="00E666AA">
        <w:rPr>
          <w:rFonts w:ascii="Times New Roman" w:eastAsia="Times New Roman" w:hAnsi="Times New Roman" w:cs="Times New Roman"/>
          <w:szCs w:val="22"/>
        </w:rPr>
        <w:t>vystavovateľovi záruky</w:t>
      </w:r>
      <w:r w:rsidR="00035094" w:rsidRPr="00E666AA">
        <w:rPr>
          <w:rFonts w:ascii="Times New Roman" w:eastAsia="Times New Roman" w:hAnsi="Times New Roman" w:cs="Times New Roman"/>
          <w:szCs w:val="22"/>
        </w:rPr>
        <w:t>.</w:t>
      </w:r>
    </w:p>
    <w:p w:rsidR="00B445D9" w:rsidRDefault="00B445D9">
      <w:pPr>
        <w:pStyle w:val="Odsekzoznamu"/>
        <w:ind w:left="360"/>
        <w:jc w:val="both"/>
        <w:rPr>
          <w:szCs w:val="22"/>
        </w:rPr>
      </w:pPr>
    </w:p>
    <w:p w:rsidR="00157DEE" w:rsidRPr="00A10CC2" w:rsidRDefault="001B6174" w:rsidP="00097B5C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="00C224AC" w:rsidRPr="007F1F2A">
        <w:rPr>
          <w:b/>
          <w:szCs w:val="22"/>
        </w:rPr>
        <w:t>§ 1</w:t>
      </w:r>
      <w:r w:rsidR="00C224AC">
        <w:rPr>
          <w:b/>
          <w:szCs w:val="22"/>
        </w:rPr>
        <w:t>2</w:t>
      </w:r>
      <w:r w:rsidR="00157DEE">
        <w:rPr>
          <w:b/>
          <w:szCs w:val="22"/>
        </w:rPr>
        <w:t xml:space="preserve"> ods. 1</w:t>
      </w:r>
    </w:p>
    <w:p w:rsidR="00C224AC" w:rsidRPr="00157DEE" w:rsidRDefault="00C224AC">
      <w:pPr>
        <w:pStyle w:val="Odsekzoznamu"/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r w:rsidRPr="00157DEE">
        <w:rPr>
          <w:color w:val="000000"/>
          <w:sz w:val="22"/>
          <w:szCs w:val="22"/>
        </w:rPr>
        <w:t>navrhujeme za písm. a) vložiť nové písm. b) tohto znenia:</w:t>
      </w:r>
    </w:p>
    <w:p w:rsidR="00C224AC" w:rsidRPr="00C224AC" w:rsidRDefault="00C224AC">
      <w:pPr>
        <w:pStyle w:val="Normlny1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Cs w:val="24"/>
        </w:rPr>
      </w:pPr>
      <w:r w:rsidRPr="00157DEE">
        <w:rPr>
          <w:rFonts w:ascii="Times New Roman" w:eastAsia="Times New Roman" w:hAnsi="Times New Roman" w:cs="Times New Roman"/>
          <w:i/>
          <w:szCs w:val="22"/>
        </w:rPr>
        <w:t>b) predchádzajúcej sezóny predaja zájazdov a spojených cestovných služieb v rozsahu: destinácie, počet cestujúcich, tržby za zrealizované zájazdy a spojené cestovné služby</w:t>
      </w:r>
      <w:r w:rsidRPr="00C224AC">
        <w:rPr>
          <w:rFonts w:ascii="Times New Roman" w:hAnsi="Times New Roman" w:cs="Times New Roman"/>
          <w:szCs w:val="24"/>
        </w:rPr>
        <w:t>,</w:t>
      </w:r>
    </w:p>
    <w:p w:rsidR="00C224AC" w:rsidRDefault="00C224A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pacing w:val="11"/>
          <w:szCs w:val="24"/>
        </w:rPr>
      </w:pPr>
      <w:r>
        <w:rPr>
          <w:rFonts w:ascii="Times New Roman" w:hAnsi="Times New Roman" w:cs="Times New Roman"/>
          <w:color w:val="000000" w:themeColor="text1"/>
          <w:spacing w:val="11"/>
          <w:szCs w:val="24"/>
        </w:rPr>
        <w:t>(</w:t>
      </w:r>
      <w:r w:rsidRPr="00C224AC">
        <w:rPr>
          <w:rFonts w:ascii="Times New Roman" w:hAnsi="Times New Roman" w:cs="Times New Roman"/>
          <w:color w:val="000000" w:themeColor="text1"/>
          <w:spacing w:val="11"/>
          <w:szCs w:val="24"/>
        </w:rPr>
        <w:t>zároveň v tejto súvislosti prečíslovať doterajšie písmená b) až e) na písm. c) až f)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t>)</w:t>
      </w:r>
    </w:p>
    <w:p w:rsidR="005B38E5" w:rsidRPr="005B38E5" w:rsidRDefault="005B38E5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sz w:val="22"/>
          <w:szCs w:val="24"/>
        </w:rPr>
      </w:pPr>
      <w:r w:rsidRPr="005B38E5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Odôvodnenie:</w:t>
      </w:r>
      <w:r w:rsidRPr="005B38E5">
        <w:rPr>
          <w:rFonts w:ascii="Times New Roman" w:hAnsi="Times New Roman"/>
          <w:b/>
          <w:color w:val="000000" w:themeColor="text1"/>
          <w:spacing w:val="11"/>
          <w:sz w:val="22"/>
          <w:szCs w:val="24"/>
          <w:u w:val="single"/>
        </w:rPr>
        <w:br/>
      </w:r>
      <w:r w:rsidRPr="005B38E5">
        <w:rPr>
          <w:rFonts w:ascii="Times New Roman" w:hAnsi="Times New Roman"/>
          <w:sz w:val="22"/>
          <w:szCs w:val="24"/>
        </w:rPr>
        <w:t>pre dotvorenie obrazu o hospodárení je údaj o predchádzajúcej sezóne nevyhnutný</w:t>
      </w:r>
    </w:p>
    <w:p w:rsidR="005B38E5" w:rsidRDefault="005B38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11"/>
          <w:szCs w:val="24"/>
        </w:rPr>
      </w:pPr>
    </w:p>
    <w:p w:rsidR="00157DEE" w:rsidRPr="00157DEE" w:rsidRDefault="001B6174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="00157DEE" w:rsidRPr="007F1F2A">
        <w:rPr>
          <w:b/>
          <w:szCs w:val="22"/>
        </w:rPr>
        <w:t>§ 1</w:t>
      </w:r>
      <w:r w:rsidR="00157DEE">
        <w:rPr>
          <w:b/>
          <w:szCs w:val="22"/>
        </w:rPr>
        <w:t>2 ods. 1</w:t>
      </w:r>
    </w:p>
    <w:p w:rsidR="00C224AC" w:rsidRPr="00F96883" w:rsidRDefault="00C224AC">
      <w:pPr>
        <w:pStyle w:val="Odsekzoznamu"/>
        <w:numPr>
          <w:ilvl w:val="0"/>
          <w:numId w:val="3"/>
        </w:numPr>
        <w:jc w:val="both"/>
        <w:rPr>
          <w:color w:val="000000" w:themeColor="text1"/>
          <w:spacing w:val="11"/>
          <w:sz w:val="22"/>
          <w:szCs w:val="24"/>
        </w:rPr>
      </w:pPr>
      <w:r w:rsidRPr="00F96883">
        <w:rPr>
          <w:color w:val="000000" w:themeColor="text1"/>
          <w:spacing w:val="11"/>
          <w:sz w:val="22"/>
          <w:szCs w:val="24"/>
        </w:rPr>
        <w:t>písm. b), d) a e) navrhujeme zmeniť text takto:</w:t>
      </w:r>
    </w:p>
    <w:p w:rsidR="00C224AC" w:rsidRPr="00F96883" w:rsidRDefault="005B38E5">
      <w:pPr>
        <w:pStyle w:val="Normlny1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>„</w:t>
      </w:r>
      <w:r w:rsidR="00C224AC" w:rsidRPr="00F96883">
        <w:rPr>
          <w:rFonts w:ascii="Times New Roman" w:hAnsi="Times New Roman" w:cs="Times New Roman"/>
          <w:szCs w:val="24"/>
        </w:rPr>
        <w:t>ponúkaných druhov zájazdov a</w:t>
      </w:r>
      <w:r w:rsidR="00157DEE">
        <w:rPr>
          <w:rFonts w:ascii="Times New Roman" w:hAnsi="Times New Roman" w:cs="Times New Roman"/>
          <w:szCs w:val="24"/>
        </w:rPr>
        <w:t> </w:t>
      </w:r>
      <w:r w:rsidR="00157DEE" w:rsidRPr="00157DEE">
        <w:rPr>
          <w:rFonts w:ascii="Times New Roman" w:hAnsi="Times New Roman" w:cs="Times New Roman"/>
          <w:i/>
          <w:strike/>
          <w:szCs w:val="24"/>
        </w:rPr>
        <w:t>predpokladanom</w:t>
      </w:r>
      <w:r w:rsidR="00157DEE">
        <w:rPr>
          <w:rFonts w:ascii="Times New Roman" w:hAnsi="Times New Roman" w:cs="Times New Roman"/>
          <w:szCs w:val="24"/>
        </w:rPr>
        <w:t xml:space="preserve"> </w:t>
      </w:r>
      <w:r w:rsidR="00C224AC" w:rsidRPr="00157DEE">
        <w:rPr>
          <w:rFonts w:ascii="Times New Roman" w:hAnsi="Times New Roman" w:cs="Times New Roman"/>
          <w:i/>
          <w:szCs w:val="24"/>
          <w:u w:val="single"/>
        </w:rPr>
        <w:t>predpokladaného</w:t>
      </w:r>
      <w:r w:rsidR="00C224AC" w:rsidRPr="00F96883">
        <w:rPr>
          <w:rFonts w:ascii="Times New Roman" w:hAnsi="Times New Roman" w:cs="Times New Roman"/>
          <w:szCs w:val="24"/>
        </w:rPr>
        <w:t xml:space="preserve"> </w:t>
      </w:r>
      <w:r w:rsidR="00157DEE" w:rsidRPr="00157DEE">
        <w:rPr>
          <w:rFonts w:ascii="Times New Roman" w:hAnsi="Times New Roman" w:cs="Times New Roman"/>
          <w:i/>
          <w:strike/>
          <w:szCs w:val="24"/>
        </w:rPr>
        <w:t>počte</w:t>
      </w:r>
      <w:r w:rsidR="00157DEE" w:rsidRPr="00157DEE">
        <w:rPr>
          <w:rFonts w:ascii="Times New Roman" w:hAnsi="Times New Roman" w:cs="Times New Roman"/>
          <w:i/>
          <w:szCs w:val="24"/>
        </w:rPr>
        <w:t xml:space="preserve"> </w:t>
      </w:r>
      <w:r w:rsidR="00C224AC" w:rsidRPr="00157DEE">
        <w:rPr>
          <w:rFonts w:ascii="Times New Roman" w:hAnsi="Times New Roman" w:cs="Times New Roman"/>
          <w:i/>
          <w:szCs w:val="24"/>
          <w:u w:val="single"/>
        </w:rPr>
        <w:t>počtu</w:t>
      </w:r>
      <w:r w:rsidR="00C224AC" w:rsidRPr="00F96883">
        <w:rPr>
          <w:rFonts w:ascii="Times New Roman" w:hAnsi="Times New Roman" w:cs="Times New Roman"/>
          <w:szCs w:val="24"/>
        </w:rPr>
        <w:t xml:space="preserve"> predaných zájazdov </w:t>
      </w:r>
      <w:r w:rsidR="00C224AC" w:rsidRPr="00F96883">
        <w:rPr>
          <w:rFonts w:ascii="Times New Roman" w:hAnsi="Times New Roman" w:cs="Times New Roman"/>
          <w:i/>
          <w:szCs w:val="24"/>
          <w:u w:val="single"/>
        </w:rPr>
        <w:t>a počtu cestujúcich,</w:t>
      </w:r>
    </w:p>
    <w:p w:rsidR="00C224AC" w:rsidRPr="00F96883" w:rsidRDefault="00C224AC">
      <w:pPr>
        <w:pStyle w:val="Normlny1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F96883">
        <w:rPr>
          <w:rFonts w:ascii="Times New Roman" w:hAnsi="Times New Roman" w:cs="Times New Roman"/>
          <w:szCs w:val="24"/>
        </w:rPr>
        <w:t xml:space="preserve">informácie o predpokladanom počte sprostredkovaných spojených cestovných služieb </w:t>
      </w:r>
      <w:r w:rsidRPr="00F96883">
        <w:rPr>
          <w:rFonts w:ascii="Times New Roman" w:hAnsi="Times New Roman" w:cs="Times New Roman"/>
          <w:i/>
          <w:szCs w:val="24"/>
          <w:u w:val="single"/>
        </w:rPr>
        <w:t>a počte cestujúcich</w:t>
      </w:r>
      <w:r w:rsidRPr="00F96883">
        <w:rPr>
          <w:rFonts w:ascii="Times New Roman" w:hAnsi="Times New Roman" w:cs="Times New Roman"/>
          <w:i/>
          <w:szCs w:val="24"/>
        </w:rPr>
        <w:t>,</w:t>
      </w:r>
      <w:r w:rsidRPr="00F96883">
        <w:rPr>
          <w:rFonts w:ascii="Times New Roman" w:hAnsi="Times New Roman" w:cs="Times New Roman"/>
          <w:szCs w:val="24"/>
        </w:rPr>
        <w:t xml:space="preserve"> </w:t>
      </w:r>
    </w:p>
    <w:p w:rsidR="00C224AC" w:rsidRDefault="00C224AC">
      <w:pPr>
        <w:pStyle w:val="Normlny1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F96883">
        <w:rPr>
          <w:rFonts w:ascii="Times New Roman" w:hAnsi="Times New Roman" w:cs="Times New Roman"/>
          <w:szCs w:val="24"/>
        </w:rPr>
        <w:t xml:space="preserve">predpokladanej </w:t>
      </w:r>
      <w:r w:rsidR="00157DEE" w:rsidRPr="00157DEE">
        <w:rPr>
          <w:rFonts w:ascii="Times New Roman" w:hAnsi="Times New Roman" w:cs="Times New Roman"/>
          <w:i/>
          <w:strike/>
          <w:szCs w:val="24"/>
        </w:rPr>
        <w:t>výške</w:t>
      </w:r>
      <w:r w:rsidR="00157DEE" w:rsidRPr="00157DEE">
        <w:rPr>
          <w:rFonts w:ascii="Times New Roman" w:hAnsi="Times New Roman" w:cs="Times New Roman"/>
          <w:i/>
          <w:szCs w:val="24"/>
        </w:rPr>
        <w:t xml:space="preserve"> </w:t>
      </w:r>
      <w:r w:rsidRPr="00157DEE">
        <w:rPr>
          <w:rFonts w:ascii="Times New Roman" w:hAnsi="Times New Roman" w:cs="Times New Roman"/>
          <w:i/>
          <w:szCs w:val="24"/>
          <w:u w:val="single"/>
        </w:rPr>
        <w:t>výšky</w:t>
      </w:r>
      <w:r w:rsidRPr="00157DEE">
        <w:rPr>
          <w:rFonts w:ascii="Times New Roman" w:hAnsi="Times New Roman" w:cs="Times New Roman"/>
          <w:i/>
          <w:szCs w:val="24"/>
        </w:rPr>
        <w:t xml:space="preserve"> </w:t>
      </w:r>
      <w:r w:rsidRPr="00F96883">
        <w:rPr>
          <w:rFonts w:ascii="Times New Roman" w:hAnsi="Times New Roman" w:cs="Times New Roman"/>
          <w:szCs w:val="24"/>
        </w:rPr>
        <w:t xml:space="preserve">platieb prijatých od </w:t>
      </w:r>
      <w:r w:rsidRPr="00157DEE">
        <w:rPr>
          <w:rFonts w:ascii="Times New Roman" w:hAnsi="Times New Roman" w:cs="Times New Roman"/>
          <w:szCs w:val="24"/>
        </w:rPr>
        <w:t>cestujúcich</w:t>
      </w:r>
      <w:r w:rsidRPr="00F96883">
        <w:rPr>
          <w:rFonts w:ascii="Times New Roman" w:hAnsi="Times New Roman" w:cs="Times New Roman"/>
          <w:szCs w:val="24"/>
        </w:rPr>
        <w:t xml:space="preserve"> alebo v ich mene za zájazdy a cestovné služby tvoriace spojené cestovné služby.</w:t>
      </w:r>
      <w:r w:rsidR="005B38E5">
        <w:rPr>
          <w:rFonts w:ascii="Times New Roman" w:hAnsi="Times New Roman" w:cs="Times New Roman"/>
          <w:szCs w:val="24"/>
        </w:rPr>
        <w:t>“</w:t>
      </w:r>
    </w:p>
    <w:p w:rsidR="00157DEE" w:rsidRDefault="00157DEE">
      <w:pPr>
        <w:pStyle w:val="Normlny1"/>
        <w:spacing w:after="0" w:line="240" w:lineRule="auto"/>
        <w:ind w:left="1211"/>
        <w:contextualSpacing/>
        <w:jc w:val="both"/>
        <w:rPr>
          <w:rFonts w:ascii="Times New Roman" w:hAnsi="Times New Roman" w:cs="Times New Roman"/>
          <w:szCs w:val="24"/>
        </w:rPr>
      </w:pPr>
    </w:p>
    <w:p w:rsidR="00622109" w:rsidRDefault="001B6174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lastRenderedPageBreak/>
        <w:t xml:space="preserve">K </w:t>
      </w:r>
      <w:r w:rsidR="00157DEE" w:rsidRPr="007F1F2A">
        <w:rPr>
          <w:b/>
          <w:szCs w:val="22"/>
        </w:rPr>
        <w:t>§ 1</w:t>
      </w:r>
      <w:r w:rsidR="00157DEE">
        <w:rPr>
          <w:b/>
          <w:szCs w:val="22"/>
        </w:rPr>
        <w:t>2 ods. 4</w:t>
      </w:r>
    </w:p>
    <w:p w:rsidR="00B445D9" w:rsidRPr="00E666AA" w:rsidRDefault="00E666AA" w:rsidP="00E666AA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t</w:t>
      </w:r>
      <w:r w:rsidR="00FD54F5" w:rsidRPr="00E666AA">
        <w:rPr>
          <w:rFonts w:ascii="Times New Roman" w:eastAsia="Times New Roman" w:hAnsi="Times New Roman" w:cs="Times New Roman"/>
          <w:szCs w:val="22"/>
        </w:rPr>
        <w:t xml:space="preserve">ieto údaje by mali cestovné kancelárie poskytovať ministerstvu, ktoré by ich malo zhromažďovať a overovať </w:t>
      </w:r>
      <w:r w:rsidR="008D6479" w:rsidRPr="00E666AA">
        <w:rPr>
          <w:rFonts w:ascii="Times New Roman" w:eastAsia="Times New Roman" w:hAnsi="Times New Roman" w:cs="Times New Roman"/>
          <w:szCs w:val="22"/>
        </w:rPr>
        <w:t>(</w:t>
      </w:r>
      <w:r w:rsidR="00FD54F5" w:rsidRPr="00E666AA">
        <w:rPr>
          <w:rFonts w:ascii="Times New Roman" w:eastAsia="Times New Roman" w:hAnsi="Times New Roman" w:cs="Times New Roman"/>
          <w:szCs w:val="22"/>
        </w:rPr>
        <w:t>auditovať</w:t>
      </w:r>
      <w:r w:rsidR="008D6479" w:rsidRPr="00E666AA">
        <w:rPr>
          <w:rFonts w:ascii="Times New Roman" w:eastAsia="Times New Roman" w:hAnsi="Times New Roman" w:cs="Times New Roman"/>
          <w:szCs w:val="22"/>
        </w:rPr>
        <w:t>)</w:t>
      </w:r>
      <w:r w:rsidR="00FD54F5" w:rsidRPr="00E666AA">
        <w:rPr>
          <w:rFonts w:ascii="Times New Roman" w:eastAsia="Times New Roman" w:hAnsi="Times New Roman" w:cs="Times New Roman"/>
          <w:szCs w:val="22"/>
        </w:rPr>
        <w:t xml:space="preserve"> a ministerstvo by ich malo sprístupniť poisťovateľom a</w:t>
      </w:r>
      <w:r w:rsidR="00A36169" w:rsidRPr="00E666AA">
        <w:rPr>
          <w:rFonts w:ascii="Times New Roman" w:eastAsia="Times New Roman" w:hAnsi="Times New Roman" w:cs="Times New Roman"/>
          <w:szCs w:val="22"/>
        </w:rPr>
        <w:t> vystavovateľo</w:t>
      </w:r>
      <w:r w:rsidR="00097B5C" w:rsidRPr="00E666AA">
        <w:rPr>
          <w:rFonts w:ascii="Times New Roman" w:eastAsia="Times New Roman" w:hAnsi="Times New Roman" w:cs="Times New Roman"/>
          <w:szCs w:val="22"/>
        </w:rPr>
        <w:t>m</w:t>
      </w:r>
      <w:r w:rsidR="00A36169" w:rsidRPr="00E666AA">
        <w:rPr>
          <w:rFonts w:ascii="Times New Roman" w:eastAsia="Times New Roman" w:hAnsi="Times New Roman" w:cs="Times New Roman"/>
          <w:szCs w:val="22"/>
        </w:rPr>
        <w:t xml:space="preserve"> záruky</w:t>
      </w:r>
      <w:r w:rsidR="00097B5C" w:rsidRPr="00E666AA">
        <w:rPr>
          <w:rFonts w:ascii="Times New Roman" w:eastAsia="Times New Roman" w:hAnsi="Times New Roman" w:cs="Times New Roman"/>
          <w:szCs w:val="22"/>
        </w:rPr>
        <w:t xml:space="preserve"> na overenie</w:t>
      </w:r>
      <w:r>
        <w:rPr>
          <w:rFonts w:ascii="Times New Roman" w:eastAsia="Times New Roman" w:hAnsi="Times New Roman" w:cs="Times New Roman"/>
          <w:szCs w:val="22"/>
        </w:rPr>
        <w:t>,</w:t>
      </w:r>
    </w:p>
    <w:p w:rsidR="00CD1B87" w:rsidRPr="00CD1B87" w:rsidRDefault="005109A3" w:rsidP="00097B5C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2"/>
        </w:rPr>
        <w:t>poistná zmluva</w:t>
      </w:r>
      <w:r w:rsidR="00622109" w:rsidRPr="00622109">
        <w:rPr>
          <w:rFonts w:ascii="Times New Roman" w:eastAsia="Times New Roman" w:hAnsi="Times New Roman" w:cs="Times New Roman"/>
          <w:szCs w:val="22"/>
        </w:rPr>
        <w:t xml:space="preserve"> je uzavretá na dobu určitú, ak zvýši </w:t>
      </w:r>
      <w:r>
        <w:rPr>
          <w:rFonts w:ascii="Times New Roman" w:eastAsia="Times New Roman" w:hAnsi="Times New Roman" w:cs="Times New Roman"/>
          <w:szCs w:val="22"/>
        </w:rPr>
        <w:t>cestovná kancelária</w:t>
      </w:r>
      <w:r w:rsidR="00622109" w:rsidRPr="00622109">
        <w:rPr>
          <w:rFonts w:ascii="Times New Roman" w:eastAsia="Times New Roman" w:hAnsi="Times New Roman" w:cs="Times New Roman"/>
          <w:szCs w:val="22"/>
        </w:rPr>
        <w:t xml:space="preserve"> tržby</w:t>
      </w:r>
      <w:r>
        <w:rPr>
          <w:rFonts w:ascii="Times New Roman" w:eastAsia="Times New Roman" w:hAnsi="Times New Roman" w:cs="Times New Roman"/>
          <w:szCs w:val="22"/>
        </w:rPr>
        <w:t>,</w:t>
      </w:r>
      <w:r w:rsidR="00622109" w:rsidRPr="00622109">
        <w:rPr>
          <w:rFonts w:ascii="Times New Roman" w:eastAsia="Times New Roman" w:hAnsi="Times New Roman" w:cs="Times New Roman"/>
          <w:szCs w:val="22"/>
        </w:rPr>
        <w:t xml:space="preserve"> má mať povinnosť zvýšiť rozsah poistného krytia. </w:t>
      </w:r>
      <w:r>
        <w:rPr>
          <w:rFonts w:ascii="Times New Roman" w:eastAsia="Times New Roman" w:hAnsi="Times New Roman" w:cs="Times New Roman"/>
          <w:szCs w:val="22"/>
        </w:rPr>
        <w:t>Cestovná kancelária</w:t>
      </w:r>
      <w:r w:rsidR="00622109" w:rsidRPr="00622109">
        <w:rPr>
          <w:rFonts w:ascii="Times New Roman" w:eastAsia="Times New Roman" w:hAnsi="Times New Roman" w:cs="Times New Roman"/>
          <w:szCs w:val="22"/>
        </w:rPr>
        <w:t xml:space="preserve"> by mala byť povinná informovať o tom  poisťovateľa a navrhnúť zmenu </w:t>
      </w:r>
      <w:r>
        <w:rPr>
          <w:rFonts w:ascii="Times New Roman" w:eastAsia="Times New Roman" w:hAnsi="Times New Roman" w:cs="Times New Roman"/>
          <w:szCs w:val="22"/>
        </w:rPr>
        <w:t>poistnej zmluvy</w:t>
      </w:r>
      <w:r w:rsidR="00622109" w:rsidRPr="00622109">
        <w:rPr>
          <w:rFonts w:ascii="Times New Roman" w:eastAsia="Times New Roman" w:hAnsi="Times New Roman" w:cs="Times New Roman"/>
          <w:szCs w:val="22"/>
        </w:rPr>
        <w:t xml:space="preserve">. </w:t>
      </w:r>
      <w:r>
        <w:rPr>
          <w:rFonts w:ascii="Times New Roman" w:eastAsia="Times New Roman" w:hAnsi="Times New Roman" w:cs="Times New Roman"/>
          <w:szCs w:val="22"/>
        </w:rPr>
        <w:t>Prenesenie tejto povinnosti na poisťovateľa považujeme za nesprávne</w:t>
      </w:r>
      <w:r w:rsidR="00622109" w:rsidRPr="00622109">
        <w:rPr>
          <w:rFonts w:ascii="Times New Roman" w:eastAsia="Times New Roman" w:hAnsi="Times New Roman" w:cs="Times New Roman"/>
          <w:szCs w:val="22"/>
        </w:rPr>
        <w:t xml:space="preserve">. </w:t>
      </w:r>
    </w:p>
    <w:p w:rsidR="00CD1B87" w:rsidRPr="00833E45" w:rsidRDefault="00FD54F5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2"/>
        </w:rPr>
        <w:t>ak</w:t>
      </w:r>
      <w:r w:rsidR="00CD1B87">
        <w:rPr>
          <w:rFonts w:ascii="Times New Roman" w:eastAsia="Times New Roman" w:hAnsi="Times New Roman" w:cs="Times New Roman"/>
          <w:szCs w:val="22"/>
        </w:rPr>
        <w:t xml:space="preserve"> má</w:t>
      </w:r>
      <w:r w:rsidR="00622109" w:rsidRPr="00622109">
        <w:rPr>
          <w:rFonts w:ascii="Times New Roman" w:eastAsia="Times New Roman" w:hAnsi="Times New Roman" w:cs="Times New Roman"/>
          <w:szCs w:val="22"/>
        </w:rPr>
        <w:t xml:space="preserve"> </w:t>
      </w:r>
      <w:r w:rsidR="00CD1B87">
        <w:rPr>
          <w:rFonts w:ascii="Times New Roman" w:eastAsia="Times New Roman" w:hAnsi="Times New Roman" w:cs="Times New Roman"/>
          <w:szCs w:val="22"/>
        </w:rPr>
        <w:t xml:space="preserve">cestovná kancelária doručiť účtovné poklady poisťovateľovi a ten </w:t>
      </w:r>
      <w:r>
        <w:rPr>
          <w:rFonts w:ascii="Times New Roman" w:eastAsia="Times New Roman" w:hAnsi="Times New Roman" w:cs="Times New Roman"/>
          <w:szCs w:val="22"/>
        </w:rPr>
        <w:t xml:space="preserve">vykonať </w:t>
      </w:r>
      <w:r w:rsidR="00CD1B87">
        <w:rPr>
          <w:rFonts w:ascii="Times New Roman" w:eastAsia="Times New Roman" w:hAnsi="Times New Roman" w:cs="Times New Roman"/>
          <w:szCs w:val="22"/>
        </w:rPr>
        <w:t xml:space="preserve">kontrolu účtovných dát cestovnej kancelárie, </w:t>
      </w:r>
      <w:r>
        <w:rPr>
          <w:rFonts w:ascii="Times New Roman" w:eastAsia="Times New Roman" w:hAnsi="Times New Roman" w:cs="Times New Roman"/>
          <w:szCs w:val="22"/>
        </w:rPr>
        <w:t>nie je daná dostatočná povinnosť cestovným kanceláriám umožniť si poskytnuté údaj overiť.</w:t>
      </w:r>
    </w:p>
    <w:p w:rsidR="00320102" w:rsidRPr="00320102" w:rsidRDefault="00320102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2"/>
        </w:rPr>
        <w:t xml:space="preserve">cestovná kancelária je zodpovedná za stanovenie poistnej </w:t>
      </w:r>
      <w:r w:rsidR="00846DD0">
        <w:rPr>
          <w:rFonts w:ascii="Times New Roman" w:eastAsia="Times New Roman" w:hAnsi="Times New Roman" w:cs="Times New Roman"/>
          <w:szCs w:val="22"/>
        </w:rPr>
        <w:t>sumy</w:t>
      </w:r>
      <w:r w:rsidR="00622109" w:rsidRPr="00622109">
        <w:rPr>
          <w:rFonts w:ascii="Times New Roman" w:eastAsia="Times New Roman" w:hAnsi="Times New Roman" w:cs="Times New Roman"/>
          <w:szCs w:val="22"/>
        </w:rPr>
        <w:t xml:space="preserve"> v zmysle zákona, nie poisťovateľ, a v tomto zmysle by </w:t>
      </w:r>
      <w:r>
        <w:rPr>
          <w:rFonts w:ascii="Times New Roman" w:eastAsia="Times New Roman" w:hAnsi="Times New Roman" w:cs="Times New Roman"/>
          <w:szCs w:val="22"/>
        </w:rPr>
        <w:t>cestovná kancelária</w:t>
      </w:r>
      <w:r w:rsidR="00622109" w:rsidRPr="00622109">
        <w:rPr>
          <w:rFonts w:ascii="Times New Roman" w:eastAsia="Times New Roman" w:hAnsi="Times New Roman" w:cs="Times New Roman"/>
          <w:szCs w:val="22"/>
        </w:rPr>
        <w:t xml:space="preserve"> mala niesť aj zodpovednosť. </w:t>
      </w:r>
    </w:p>
    <w:p w:rsidR="005109A3" w:rsidRPr="00A10CC2" w:rsidRDefault="00320102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2"/>
        </w:rPr>
        <w:t>nie je zrejmé, a</w:t>
      </w:r>
      <w:r w:rsidR="00622109" w:rsidRPr="00320102">
        <w:rPr>
          <w:rFonts w:ascii="Times New Roman" w:eastAsia="Times New Roman" w:hAnsi="Times New Roman" w:cs="Times New Roman"/>
          <w:szCs w:val="22"/>
        </w:rPr>
        <w:t>ko bude obdobná povinnosť zabezpečovaná vo vzťahu k vystavovateľovi záruky</w:t>
      </w:r>
      <w:r w:rsidR="00833E45">
        <w:rPr>
          <w:rFonts w:ascii="Times New Roman" w:eastAsia="Times New Roman" w:hAnsi="Times New Roman" w:cs="Times New Roman"/>
          <w:szCs w:val="22"/>
        </w:rPr>
        <w:t>.</w:t>
      </w:r>
    </w:p>
    <w:p w:rsidR="00846DD0" w:rsidRPr="00846DD0" w:rsidRDefault="00A10CC2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846DD0">
        <w:rPr>
          <w:rFonts w:ascii="Times New Roman" w:eastAsia="Times New Roman" w:hAnsi="Times New Roman" w:cs="Times New Roman"/>
          <w:szCs w:val="22"/>
        </w:rPr>
        <w:t xml:space="preserve">ak informácia o vyššom obrate príde s posunom 15 dní, tak reakcia </w:t>
      </w:r>
      <w:r w:rsidR="00097B5C">
        <w:rPr>
          <w:rFonts w:ascii="Times New Roman" w:eastAsia="Times New Roman" w:hAnsi="Times New Roman" w:cs="Times New Roman"/>
          <w:szCs w:val="22"/>
        </w:rPr>
        <w:t>poisťovateľa</w:t>
      </w:r>
      <w:r w:rsidR="00097B5C" w:rsidRPr="00846DD0">
        <w:rPr>
          <w:rFonts w:ascii="Times New Roman" w:eastAsia="Times New Roman" w:hAnsi="Times New Roman" w:cs="Times New Roman"/>
          <w:szCs w:val="22"/>
        </w:rPr>
        <w:t xml:space="preserve"> </w:t>
      </w:r>
      <w:r w:rsidRPr="00846DD0">
        <w:rPr>
          <w:rFonts w:ascii="Times New Roman" w:eastAsia="Times New Roman" w:hAnsi="Times New Roman" w:cs="Times New Roman"/>
          <w:szCs w:val="22"/>
        </w:rPr>
        <w:t>bude v najlepšom prípade do 3 dní , informácia o neakceptovaní zmeny poistnej zmluvy do 10 dní</w:t>
      </w:r>
      <w:r w:rsidR="00CF0C80">
        <w:rPr>
          <w:rFonts w:ascii="Times New Roman" w:eastAsia="Times New Roman" w:hAnsi="Times New Roman" w:cs="Times New Roman"/>
          <w:szCs w:val="22"/>
        </w:rPr>
        <w:t>,</w:t>
      </w:r>
      <w:r w:rsidRPr="00846DD0">
        <w:rPr>
          <w:rFonts w:ascii="Times New Roman" w:eastAsia="Times New Roman" w:hAnsi="Times New Roman" w:cs="Times New Roman"/>
          <w:szCs w:val="22"/>
        </w:rPr>
        <w:t xml:space="preserve"> čo </w:t>
      </w:r>
      <w:r w:rsidR="00846DD0" w:rsidRPr="00846DD0">
        <w:rPr>
          <w:rFonts w:ascii="Times New Roman" w:eastAsia="Times New Roman" w:hAnsi="Times New Roman" w:cs="Times New Roman"/>
          <w:szCs w:val="22"/>
        </w:rPr>
        <w:t>môže</w:t>
      </w:r>
      <w:r w:rsidRPr="00846DD0">
        <w:rPr>
          <w:rFonts w:ascii="Times New Roman" w:eastAsia="Times New Roman" w:hAnsi="Times New Roman" w:cs="Times New Roman"/>
          <w:szCs w:val="22"/>
        </w:rPr>
        <w:t xml:space="preserve"> byť spolu </w:t>
      </w:r>
      <w:r w:rsidR="00846DD0">
        <w:rPr>
          <w:rFonts w:ascii="Times New Roman" w:eastAsia="Times New Roman" w:hAnsi="Times New Roman" w:cs="Times New Roman"/>
          <w:szCs w:val="22"/>
        </w:rPr>
        <w:t>až</w:t>
      </w:r>
      <w:r w:rsidR="00CF0C80">
        <w:rPr>
          <w:rFonts w:ascii="Times New Roman" w:eastAsia="Times New Roman" w:hAnsi="Times New Roman" w:cs="Times New Roman"/>
          <w:szCs w:val="22"/>
        </w:rPr>
        <w:t xml:space="preserve"> 28 dní, čo je príliš dlhá doba</w:t>
      </w:r>
    </w:p>
    <w:p w:rsidR="00A10CC2" w:rsidRPr="00CB0B91" w:rsidRDefault="00A10CC2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CB0B91">
        <w:rPr>
          <w:rFonts w:ascii="Times New Roman" w:hAnsi="Times New Roman" w:cs="Times New Roman"/>
          <w:szCs w:val="22"/>
        </w:rPr>
        <w:t xml:space="preserve">ak by sa neakceptovala pripomienka k §10. odst.7., tak časť klientov </w:t>
      </w:r>
      <w:r w:rsidR="00846DD0">
        <w:rPr>
          <w:rFonts w:ascii="Times New Roman" w:hAnsi="Times New Roman" w:cs="Times New Roman"/>
          <w:szCs w:val="22"/>
        </w:rPr>
        <w:t>cestovnej kancelárie (ktorí</w:t>
      </w:r>
      <w:r w:rsidRPr="00CB0B91">
        <w:rPr>
          <w:rFonts w:ascii="Times New Roman" w:hAnsi="Times New Roman" w:cs="Times New Roman"/>
          <w:szCs w:val="22"/>
        </w:rPr>
        <w:t xml:space="preserve"> vycestujú po ukončení platnosti poistnej zmluvy) bude bez poistného krytia. </w:t>
      </w:r>
    </w:p>
    <w:p w:rsidR="00A10CC2" w:rsidRPr="00833E45" w:rsidRDefault="00A10CC2">
      <w:pPr>
        <w:pStyle w:val="Normlny1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33E45" w:rsidRPr="00320102" w:rsidRDefault="00833E45">
      <w:pPr>
        <w:pStyle w:val="Normlny1"/>
        <w:spacing w:after="0"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:rsidR="002A2202" w:rsidRPr="00157DEE" w:rsidRDefault="001B6174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="00157DEE" w:rsidRPr="007F1F2A">
        <w:rPr>
          <w:b/>
          <w:szCs w:val="22"/>
        </w:rPr>
        <w:t>§ 1</w:t>
      </w:r>
      <w:r w:rsidR="00157DEE">
        <w:rPr>
          <w:b/>
          <w:szCs w:val="22"/>
        </w:rPr>
        <w:t>2 o</w:t>
      </w:r>
      <w:r w:rsidR="002A2202" w:rsidRPr="00157DEE">
        <w:rPr>
          <w:b/>
          <w:szCs w:val="22"/>
        </w:rPr>
        <w:t xml:space="preserve">ds. 5 </w:t>
      </w:r>
    </w:p>
    <w:p w:rsidR="00666722" w:rsidRDefault="00666722">
      <w:pPr>
        <w:pStyle w:val="Odsekzoznamu"/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Tento zákon má riešiť podnikanie v cestovnom ruchu a nie v poisťovníctve (resp. bankovníctve). Preto týmto  zákonom by nemali byť ukladané povinnosti iným subjektom ako podnikateľom v cestovnom ruchu. Naviac </w:t>
      </w:r>
      <w:r w:rsidR="00624E57" w:rsidRPr="002A2202">
        <w:rPr>
          <w:color w:val="000000"/>
          <w:sz w:val="22"/>
          <w:szCs w:val="22"/>
        </w:rPr>
        <w:t xml:space="preserve">ekvivalent </w:t>
      </w:r>
      <w:r w:rsidR="00624E57">
        <w:rPr>
          <w:color w:val="000000"/>
          <w:sz w:val="22"/>
          <w:szCs w:val="22"/>
        </w:rPr>
        <w:t xml:space="preserve">týchto povinností </w:t>
      </w:r>
      <w:r w:rsidR="00624E57" w:rsidRPr="002A2202">
        <w:rPr>
          <w:color w:val="000000"/>
          <w:sz w:val="22"/>
          <w:szCs w:val="22"/>
        </w:rPr>
        <w:t>nie je vo vzťahu k vy</w:t>
      </w:r>
      <w:r w:rsidR="00624E57">
        <w:rPr>
          <w:color w:val="000000"/>
          <w:sz w:val="22"/>
          <w:szCs w:val="22"/>
        </w:rPr>
        <w:t>stavovateľovi záruky nastavený vôbec.</w:t>
      </w:r>
    </w:p>
    <w:p w:rsidR="002A2202" w:rsidRDefault="002A2202">
      <w:pPr>
        <w:pStyle w:val="Odsekzoznamu"/>
        <w:numPr>
          <w:ilvl w:val="0"/>
          <w:numId w:val="3"/>
        </w:numPr>
        <w:jc w:val="both"/>
        <w:rPr>
          <w:color w:val="000000"/>
          <w:sz w:val="22"/>
          <w:szCs w:val="22"/>
        </w:rPr>
      </w:pPr>
    </w:p>
    <w:p w:rsidR="00157DEE" w:rsidRPr="002A2202" w:rsidRDefault="00157DEE">
      <w:pPr>
        <w:pStyle w:val="Odsekzoznamu"/>
        <w:jc w:val="both"/>
        <w:rPr>
          <w:color w:val="000000"/>
          <w:sz w:val="22"/>
          <w:szCs w:val="22"/>
        </w:rPr>
      </w:pPr>
    </w:p>
    <w:p w:rsidR="00F01D0A" w:rsidRPr="00157DEE" w:rsidRDefault="001B6174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="00F01D0A" w:rsidRPr="007F1F2A">
        <w:rPr>
          <w:b/>
          <w:szCs w:val="22"/>
        </w:rPr>
        <w:t>§ 1</w:t>
      </w:r>
      <w:r w:rsidR="00F01D0A">
        <w:rPr>
          <w:b/>
          <w:szCs w:val="22"/>
        </w:rPr>
        <w:t>2 o</w:t>
      </w:r>
      <w:r w:rsidR="00F01D0A" w:rsidRPr="00157DEE">
        <w:rPr>
          <w:b/>
          <w:szCs w:val="22"/>
        </w:rPr>
        <w:t xml:space="preserve">ds. 5 </w:t>
      </w:r>
      <w:r w:rsidR="00F01D0A">
        <w:rPr>
          <w:b/>
          <w:szCs w:val="22"/>
        </w:rPr>
        <w:t>písmeno a)</w:t>
      </w:r>
    </w:p>
    <w:p w:rsidR="00833E45" w:rsidRDefault="00833E45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v návrhu sa uvádza, že poistiteľ je povinný informovať ministerstvo</w:t>
      </w:r>
      <w:r w:rsidR="002A2202">
        <w:rPr>
          <w:rFonts w:ascii="Times New Roman" w:eastAsia="Times New Roman" w:hAnsi="Times New Roman" w:cs="Times New Roman"/>
          <w:szCs w:val="22"/>
        </w:rPr>
        <w:t xml:space="preserve"> len o zmene poistenia, absentuje však určitá povinnosť informovať o samotnom vzniku poistnej zmluvy (predpokladáme, že Ministerstvo hospodárstva by v rámci registra cestovných kancelárií malo viesť aj evidenciu poistných zmlúv/bankových záruk)</w:t>
      </w:r>
      <w:r w:rsidR="00CF0C80">
        <w:rPr>
          <w:rFonts w:ascii="Times New Roman" w:eastAsia="Times New Roman" w:hAnsi="Times New Roman" w:cs="Times New Roman"/>
          <w:szCs w:val="22"/>
        </w:rPr>
        <w:t>.</w:t>
      </w:r>
    </w:p>
    <w:p w:rsidR="00F01D0A" w:rsidRDefault="00F01D0A">
      <w:pPr>
        <w:pStyle w:val="Normlny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2"/>
        </w:rPr>
      </w:pPr>
    </w:p>
    <w:p w:rsidR="00F01D0A" w:rsidRPr="00157DEE" w:rsidRDefault="001B6174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="00F01D0A" w:rsidRPr="007F1F2A">
        <w:rPr>
          <w:b/>
          <w:szCs w:val="22"/>
        </w:rPr>
        <w:t>§ 1</w:t>
      </w:r>
      <w:r w:rsidR="00F01D0A">
        <w:rPr>
          <w:b/>
          <w:szCs w:val="22"/>
        </w:rPr>
        <w:t>2 o</w:t>
      </w:r>
      <w:r w:rsidR="00F01D0A" w:rsidRPr="00157DEE">
        <w:rPr>
          <w:b/>
          <w:szCs w:val="22"/>
        </w:rPr>
        <w:t xml:space="preserve">ds. 5 </w:t>
      </w:r>
      <w:r w:rsidR="00F01D0A">
        <w:rPr>
          <w:b/>
          <w:szCs w:val="22"/>
        </w:rPr>
        <w:t>písmeno c)</w:t>
      </w:r>
    </w:p>
    <w:p w:rsidR="00102EB1" w:rsidRDefault="00102EB1">
      <w:pPr>
        <w:pStyle w:val="Odsekzoznamu"/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r w:rsidRPr="002A2202">
        <w:rPr>
          <w:color w:val="000000"/>
          <w:sz w:val="22"/>
          <w:szCs w:val="22"/>
        </w:rPr>
        <w:t xml:space="preserve">nie je zrejmé, či </w:t>
      </w:r>
      <w:r w:rsidR="002A2202">
        <w:rPr>
          <w:color w:val="000000"/>
          <w:sz w:val="22"/>
          <w:szCs w:val="22"/>
        </w:rPr>
        <w:t>má poisťovateľ</w:t>
      </w:r>
      <w:r w:rsidRPr="002A2202">
        <w:rPr>
          <w:color w:val="000000"/>
          <w:sz w:val="22"/>
          <w:szCs w:val="22"/>
        </w:rPr>
        <w:t xml:space="preserve"> poskytnúť ministerstvu údaje po uplatnení nárokov všetkých klientov, alebo po výplate všetkých nárokov cestujúcich, alebo v iný moment</w:t>
      </w:r>
      <w:r w:rsidR="00CF0C80">
        <w:rPr>
          <w:color w:val="000000"/>
          <w:sz w:val="22"/>
          <w:szCs w:val="22"/>
        </w:rPr>
        <w:t>.</w:t>
      </w:r>
    </w:p>
    <w:p w:rsidR="00F01D0A" w:rsidRPr="002A2202" w:rsidRDefault="00F01D0A">
      <w:pPr>
        <w:pStyle w:val="Odsekzoznamu"/>
        <w:jc w:val="both"/>
        <w:rPr>
          <w:color w:val="000000"/>
          <w:sz w:val="22"/>
          <w:szCs w:val="22"/>
        </w:rPr>
      </w:pPr>
    </w:p>
    <w:p w:rsidR="00F01D0A" w:rsidRPr="00157DEE" w:rsidRDefault="001B6174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="00F01D0A" w:rsidRPr="007F1F2A">
        <w:rPr>
          <w:b/>
          <w:szCs w:val="22"/>
        </w:rPr>
        <w:t>§ 1</w:t>
      </w:r>
      <w:r w:rsidR="00F01D0A">
        <w:rPr>
          <w:b/>
          <w:szCs w:val="22"/>
        </w:rPr>
        <w:t>2 o</w:t>
      </w:r>
      <w:r w:rsidR="00F01D0A" w:rsidRPr="00157DEE">
        <w:rPr>
          <w:b/>
          <w:szCs w:val="22"/>
        </w:rPr>
        <w:t xml:space="preserve">ds. </w:t>
      </w:r>
      <w:r w:rsidR="00F01D0A">
        <w:rPr>
          <w:b/>
          <w:szCs w:val="22"/>
        </w:rPr>
        <w:t>6</w:t>
      </w:r>
    </w:p>
    <w:p w:rsidR="00102EB1" w:rsidRPr="00102EB1" w:rsidRDefault="00102EB1">
      <w:pPr>
        <w:pStyle w:val="Odsekzoznamu"/>
        <w:numPr>
          <w:ilvl w:val="0"/>
          <w:numId w:val="3"/>
        </w:numPr>
        <w:jc w:val="both"/>
        <w:rPr>
          <w:color w:val="000000" w:themeColor="text1"/>
          <w:spacing w:val="11"/>
          <w:sz w:val="22"/>
          <w:szCs w:val="22"/>
        </w:rPr>
      </w:pPr>
      <w:r w:rsidRPr="00102EB1">
        <w:rPr>
          <w:color w:val="000000" w:themeColor="text1"/>
          <w:spacing w:val="11"/>
          <w:sz w:val="22"/>
          <w:szCs w:val="22"/>
        </w:rPr>
        <w:t>navrhujeme takéto znenie</w:t>
      </w:r>
    </w:p>
    <w:p w:rsidR="00102EB1" w:rsidRPr="00102EB1" w:rsidRDefault="00547A65">
      <w:pPr>
        <w:pStyle w:val="Normlny1"/>
        <w:spacing w:after="0" w:line="240" w:lineRule="auto"/>
        <w:ind w:left="36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„</w:t>
      </w:r>
      <w:r w:rsidR="00102EB1" w:rsidRPr="00102EB1">
        <w:rPr>
          <w:rFonts w:ascii="Times New Roman" w:hAnsi="Times New Roman" w:cs="Times New Roman"/>
          <w:szCs w:val="22"/>
        </w:rPr>
        <w:t>Cestovná kancelária a poistiteľ</w:t>
      </w:r>
      <w:r w:rsidR="00102EB1" w:rsidRPr="00102EB1" w:rsidDel="00C40AA6">
        <w:rPr>
          <w:rFonts w:ascii="Times New Roman" w:hAnsi="Times New Roman" w:cs="Times New Roman"/>
          <w:szCs w:val="22"/>
        </w:rPr>
        <w:t xml:space="preserve"> </w:t>
      </w:r>
      <w:r w:rsidR="00102EB1" w:rsidRPr="00102EB1">
        <w:rPr>
          <w:rFonts w:ascii="Times New Roman" w:hAnsi="Times New Roman" w:cs="Times New Roman"/>
          <w:szCs w:val="22"/>
        </w:rPr>
        <w:t xml:space="preserve">sú povinní do 5 dní informovať ministerstvo o zániku poistenia, </w:t>
      </w:r>
      <w:r w:rsidR="00102EB1" w:rsidRPr="00622109">
        <w:rPr>
          <w:rFonts w:ascii="Times New Roman" w:hAnsi="Times New Roman" w:cs="Times New Roman"/>
          <w:i/>
          <w:szCs w:val="22"/>
          <w:u w:val="single"/>
        </w:rPr>
        <w:t>ak poistenie skončí skôr, ako uplynie doba, na ktorú je poistná zmluva uzavretá</w:t>
      </w:r>
      <w:r w:rsidR="00102EB1" w:rsidRPr="00102EB1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>“</w:t>
      </w:r>
    </w:p>
    <w:p w:rsidR="00102EB1" w:rsidRPr="00622109" w:rsidRDefault="00102EB1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sz w:val="22"/>
          <w:szCs w:val="24"/>
        </w:rPr>
      </w:pPr>
      <w:r w:rsidRPr="00547A65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Odôvodnenie:</w:t>
      </w:r>
      <w:r w:rsidRPr="00622109">
        <w:rPr>
          <w:rFonts w:ascii="Times New Roman" w:hAnsi="Times New Roman"/>
          <w:b/>
          <w:color w:val="000000" w:themeColor="text1"/>
          <w:spacing w:val="11"/>
          <w:sz w:val="22"/>
          <w:szCs w:val="24"/>
          <w:u w:val="single"/>
        </w:rPr>
        <w:br/>
      </w:r>
      <w:r w:rsidR="00547A65">
        <w:rPr>
          <w:rFonts w:ascii="Times New Roman" w:hAnsi="Times New Roman"/>
          <w:sz w:val="22"/>
          <w:szCs w:val="24"/>
        </w:rPr>
        <w:t>m</w:t>
      </w:r>
      <w:r w:rsidRPr="00622109">
        <w:rPr>
          <w:rFonts w:ascii="Times New Roman" w:hAnsi="Times New Roman"/>
          <w:sz w:val="22"/>
          <w:szCs w:val="24"/>
        </w:rPr>
        <w:t>inisterstvo bude mať k dispozícii poistné zmluvy, informovať o skončení poistenia uzavretého na dobu určitú je zbytočné, administratívne zaťažuje poisťovne aj ministerstvo</w:t>
      </w:r>
    </w:p>
    <w:p w:rsidR="00B445D9" w:rsidRDefault="00B445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11"/>
          <w:szCs w:val="24"/>
        </w:rPr>
      </w:pPr>
    </w:p>
    <w:p w:rsidR="005E1694" w:rsidRPr="007F1F2A" w:rsidRDefault="001B6174" w:rsidP="00097B5C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="005E1694" w:rsidRPr="007F1F2A">
        <w:rPr>
          <w:b/>
          <w:szCs w:val="22"/>
        </w:rPr>
        <w:t>§ 1</w:t>
      </w:r>
      <w:r w:rsidR="005E1694">
        <w:rPr>
          <w:b/>
          <w:szCs w:val="22"/>
        </w:rPr>
        <w:t>3</w:t>
      </w:r>
      <w:r w:rsidR="001A7EC9">
        <w:rPr>
          <w:b/>
          <w:szCs w:val="22"/>
        </w:rPr>
        <w:t xml:space="preserve"> ods. 2</w:t>
      </w:r>
    </w:p>
    <w:p w:rsidR="005E1694" w:rsidRPr="005E1694" w:rsidRDefault="005E1694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navrhujeme </w:t>
      </w:r>
      <w:r w:rsidRPr="005E1694">
        <w:rPr>
          <w:rFonts w:ascii="Times New Roman" w:eastAsia="Times New Roman" w:hAnsi="Times New Roman" w:cs="Times New Roman"/>
          <w:szCs w:val="22"/>
        </w:rPr>
        <w:t>pridať písm. i) tohto znenia:</w:t>
      </w:r>
    </w:p>
    <w:p w:rsidR="005E1694" w:rsidRPr="005E1694" w:rsidRDefault="005E1694">
      <w:pPr>
        <w:pStyle w:val="Normlny1"/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    </w:t>
      </w:r>
      <w:r w:rsidRPr="005E1694">
        <w:rPr>
          <w:rFonts w:ascii="Times New Roman" w:eastAsia="Times New Roman" w:hAnsi="Times New Roman" w:cs="Times New Roman"/>
          <w:i/>
          <w:szCs w:val="22"/>
        </w:rPr>
        <w:t>i) poistení pre prípad úpadku cestovnej kancelárie</w:t>
      </w:r>
    </w:p>
    <w:p w:rsidR="00547A65" w:rsidRDefault="005E1694">
      <w:pPr>
        <w:pStyle w:val="Textkomentra"/>
        <w:numPr>
          <w:ilvl w:val="0"/>
          <w:numId w:val="15"/>
        </w:numPr>
        <w:spacing w:after="0"/>
        <w:jc w:val="both"/>
        <w:rPr>
          <w:rFonts w:ascii="Times New Roman" w:hAnsi="Times New Roman"/>
          <w:szCs w:val="22"/>
        </w:rPr>
      </w:pPr>
      <w:r w:rsidRPr="00547A65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</w:t>
      </w:r>
      <w:r w:rsidRPr="005E1694">
        <w:rPr>
          <w:rFonts w:ascii="Times New Roman" w:hAnsi="Times New Roman"/>
          <w:szCs w:val="22"/>
        </w:rPr>
        <w:t>:</w:t>
      </w:r>
      <w:r>
        <w:rPr>
          <w:rFonts w:ascii="Times New Roman" w:hAnsi="Times New Roman"/>
          <w:szCs w:val="22"/>
        </w:rPr>
        <w:t xml:space="preserve"> </w:t>
      </w:r>
    </w:p>
    <w:p w:rsidR="005E1694" w:rsidRDefault="005E1694">
      <w:pPr>
        <w:pStyle w:val="Normlny1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Cs w:val="22"/>
        </w:rPr>
      </w:pPr>
      <w:r w:rsidRPr="005E1694">
        <w:rPr>
          <w:rFonts w:ascii="Times New Roman" w:eastAsia="Times New Roman" w:hAnsi="Times New Roman" w:cs="Times New Roman"/>
          <w:szCs w:val="22"/>
        </w:rPr>
        <w:t xml:space="preserve">malo by byť súčasťou informačnej povinnosti </w:t>
      </w:r>
      <w:r w:rsidR="00547A65">
        <w:rPr>
          <w:rFonts w:ascii="Times New Roman" w:eastAsia="Times New Roman" w:hAnsi="Times New Roman" w:cs="Times New Roman"/>
          <w:szCs w:val="22"/>
        </w:rPr>
        <w:t>cestovnej kancelárie</w:t>
      </w:r>
      <w:r w:rsidRPr="005E1694">
        <w:rPr>
          <w:rFonts w:ascii="Times New Roman" w:eastAsia="Times New Roman" w:hAnsi="Times New Roman" w:cs="Times New Roman"/>
          <w:szCs w:val="22"/>
        </w:rPr>
        <w:t xml:space="preserve"> voči klientovi</w:t>
      </w:r>
    </w:p>
    <w:p w:rsidR="001B2D4D" w:rsidRDefault="001B2D4D">
      <w:pPr>
        <w:pStyle w:val="Normlny1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Cs w:val="22"/>
        </w:rPr>
      </w:pPr>
    </w:p>
    <w:p w:rsidR="001B2D4D" w:rsidRPr="007F1F2A" w:rsidRDefault="001B6174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lastRenderedPageBreak/>
        <w:t xml:space="preserve">K </w:t>
      </w:r>
      <w:r w:rsidR="001B2D4D" w:rsidRPr="007F1F2A">
        <w:rPr>
          <w:b/>
          <w:szCs w:val="22"/>
        </w:rPr>
        <w:t>§ 1</w:t>
      </w:r>
      <w:r w:rsidR="001B2D4D">
        <w:rPr>
          <w:b/>
          <w:szCs w:val="22"/>
        </w:rPr>
        <w:t>3 ods</w:t>
      </w:r>
      <w:r w:rsidR="001437A6">
        <w:rPr>
          <w:b/>
          <w:szCs w:val="22"/>
        </w:rPr>
        <w:t>. 4</w:t>
      </w:r>
    </w:p>
    <w:p w:rsidR="001B2D4D" w:rsidRDefault="001437A6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v návrhu</w:t>
      </w:r>
      <w:r w:rsidR="001B2D4D" w:rsidRPr="001437A6">
        <w:rPr>
          <w:rFonts w:ascii="Times New Roman" w:eastAsia="Times New Roman" w:hAnsi="Times New Roman" w:cs="Times New Roman"/>
          <w:szCs w:val="22"/>
        </w:rPr>
        <w:t xml:space="preserve"> chýba Príloha č. 1 </w:t>
      </w:r>
    </w:p>
    <w:p w:rsidR="001437A6" w:rsidRDefault="001437A6">
      <w:pPr>
        <w:pStyle w:val="Normlny1"/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</w:p>
    <w:p w:rsidR="001437A6" w:rsidRPr="007F1F2A" w:rsidRDefault="001B6174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="001437A6" w:rsidRPr="007F1F2A">
        <w:rPr>
          <w:b/>
          <w:szCs w:val="22"/>
        </w:rPr>
        <w:t>§ 1</w:t>
      </w:r>
      <w:r w:rsidR="001437A6">
        <w:rPr>
          <w:b/>
          <w:szCs w:val="22"/>
        </w:rPr>
        <w:t>3 ods. 5</w:t>
      </w:r>
    </w:p>
    <w:p w:rsidR="001437A6" w:rsidRPr="00C159FA" w:rsidRDefault="00C159FA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n</w:t>
      </w:r>
      <w:r w:rsidRPr="00C159FA">
        <w:rPr>
          <w:rFonts w:ascii="Times New Roman" w:eastAsia="Times New Roman" w:hAnsi="Times New Roman" w:cs="Times New Roman"/>
          <w:szCs w:val="22"/>
        </w:rPr>
        <w:t>ie je jasné, či musia informácie o poistení</w:t>
      </w:r>
      <w:r w:rsidR="001437A6" w:rsidRPr="00C159FA">
        <w:rPr>
          <w:rFonts w:ascii="Times New Roman" w:eastAsia="Times New Roman" w:hAnsi="Times New Roman" w:cs="Times New Roman"/>
          <w:szCs w:val="22"/>
        </w:rPr>
        <w:t xml:space="preserve"> spĺňať podmienku veľkosti písma</w:t>
      </w:r>
    </w:p>
    <w:p w:rsidR="005E1694" w:rsidRDefault="005E1694">
      <w:pPr>
        <w:pStyle w:val="Normlny1"/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</w:p>
    <w:p w:rsidR="00C159FA" w:rsidRDefault="001B6174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="00C159FA" w:rsidRPr="007F1F2A">
        <w:rPr>
          <w:b/>
          <w:szCs w:val="22"/>
        </w:rPr>
        <w:t>§ 1</w:t>
      </w:r>
      <w:r>
        <w:rPr>
          <w:b/>
          <w:szCs w:val="22"/>
        </w:rPr>
        <w:t>4</w:t>
      </w:r>
      <w:r w:rsidR="00C159FA">
        <w:rPr>
          <w:b/>
          <w:szCs w:val="22"/>
        </w:rPr>
        <w:t xml:space="preserve"> ods. </w:t>
      </w:r>
      <w:r>
        <w:rPr>
          <w:b/>
          <w:szCs w:val="22"/>
        </w:rPr>
        <w:t>1 a 2</w:t>
      </w:r>
    </w:p>
    <w:p w:rsidR="00C159FA" w:rsidRPr="001B6174" w:rsidRDefault="001B6174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1B6174">
        <w:rPr>
          <w:rFonts w:ascii="Times New Roman" w:eastAsia="Times New Roman" w:hAnsi="Times New Roman" w:cs="Times New Roman"/>
          <w:szCs w:val="22"/>
        </w:rPr>
        <w:t>odporúčame vysvetliť zrozumiteľnejšie - a</w:t>
      </w:r>
      <w:r w:rsidRPr="001B6174">
        <w:rPr>
          <w:rFonts w:ascii="Times New Roman" w:hAnsi="Times New Roman" w:cs="Times New Roman"/>
          <w:szCs w:val="22"/>
        </w:rPr>
        <w:t>k sa na u</w:t>
      </w:r>
      <w:r w:rsidR="00C159FA" w:rsidRPr="001B6174">
        <w:rPr>
          <w:rFonts w:ascii="Times New Roman" w:hAnsi="Times New Roman" w:cs="Times New Roman"/>
          <w:szCs w:val="22"/>
        </w:rPr>
        <w:t>rčitú službu zakúpenú na jednom mieste u je</w:t>
      </w:r>
      <w:r w:rsidRPr="001B6174">
        <w:rPr>
          <w:rFonts w:ascii="Times New Roman" w:hAnsi="Times New Roman" w:cs="Times New Roman"/>
          <w:szCs w:val="22"/>
        </w:rPr>
        <w:t>d</w:t>
      </w:r>
      <w:r w:rsidR="00C159FA" w:rsidRPr="001B6174">
        <w:rPr>
          <w:rFonts w:ascii="Times New Roman" w:hAnsi="Times New Roman" w:cs="Times New Roman"/>
          <w:szCs w:val="22"/>
        </w:rPr>
        <w:t>ného obchodníka (</w:t>
      </w:r>
      <w:r w:rsidRPr="001B6174">
        <w:rPr>
          <w:rFonts w:ascii="Times New Roman" w:hAnsi="Times New Roman" w:cs="Times New Roman"/>
          <w:szCs w:val="22"/>
        </w:rPr>
        <w:t>cestovnej kancelárie</w:t>
      </w:r>
      <w:r w:rsidR="00C159FA" w:rsidRPr="001B6174">
        <w:rPr>
          <w:rFonts w:ascii="Times New Roman" w:hAnsi="Times New Roman" w:cs="Times New Roman"/>
          <w:szCs w:val="22"/>
        </w:rPr>
        <w:t xml:space="preserve"> alebo agentúry)  v jednom čase nevzťahuje poistenie insolventnosti, potom </w:t>
      </w:r>
      <w:r w:rsidRPr="001B6174">
        <w:rPr>
          <w:rFonts w:ascii="Times New Roman" w:hAnsi="Times New Roman" w:cs="Times New Roman"/>
          <w:szCs w:val="22"/>
        </w:rPr>
        <w:t>je</w:t>
      </w:r>
      <w:r w:rsidR="00C159FA" w:rsidRPr="001B6174">
        <w:rPr>
          <w:rFonts w:ascii="Times New Roman" w:hAnsi="Times New Roman" w:cs="Times New Roman"/>
          <w:szCs w:val="22"/>
        </w:rPr>
        <w:t xml:space="preserve"> predpokladal, že daný do</w:t>
      </w:r>
      <w:r w:rsidRPr="001B6174">
        <w:rPr>
          <w:rFonts w:ascii="Times New Roman" w:hAnsi="Times New Roman" w:cs="Times New Roman"/>
          <w:szCs w:val="22"/>
        </w:rPr>
        <w:t>d</w:t>
      </w:r>
      <w:r w:rsidR="00C159FA" w:rsidRPr="001B6174">
        <w:rPr>
          <w:rFonts w:ascii="Times New Roman" w:hAnsi="Times New Roman" w:cs="Times New Roman"/>
          <w:szCs w:val="22"/>
        </w:rPr>
        <w:t xml:space="preserve">ávateľ služby nepoistenej v rámci predmetného nákupu bude musieť mať vlastné poistenie v zmysle tohto zákona. Tento obchodník však môže ponúkať iba jednu službu, ktorá nie je predmetom tohto zákona. </w:t>
      </w:r>
      <w:r w:rsidRPr="001B6174">
        <w:rPr>
          <w:rFonts w:ascii="Times New Roman" w:hAnsi="Times New Roman" w:cs="Times New Roman"/>
          <w:szCs w:val="22"/>
        </w:rPr>
        <w:t>(napr. a</w:t>
      </w:r>
      <w:r w:rsidR="00C159FA" w:rsidRPr="001B6174">
        <w:rPr>
          <w:rFonts w:ascii="Times New Roman" w:hAnsi="Times New Roman" w:cs="Times New Roman"/>
          <w:szCs w:val="22"/>
        </w:rPr>
        <w:t xml:space="preserve">k si kúpim zájazd na koncert v Londýne – </w:t>
      </w:r>
      <w:r w:rsidRPr="001B6174">
        <w:rPr>
          <w:rFonts w:ascii="Times New Roman" w:hAnsi="Times New Roman" w:cs="Times New Roman"/>
          <w:szCs w:val="22"/>
        </w:rPr>
        <w:t xml:space="preserve">nie je jasné, či </w:t>
      </w:r>
      <w:r w:rsidR="00C159FA" w:rsidRPr="001B6174">
        <w:rPr>
          <w:rFonts w:ascii="Times New Roman" w:hAnsi="Times New Roman" w:cs="Times New Roman"/>
          <w:szCs w:val="22"/>
        </w:rPr>
        <w:t>je vstupenka na koncert poistená alebo nie</w:t>
      </w:r>
      <w:r w:rsidRPr="001B6174">
        <w:rPr>
          <w:rFonts w:ascii="Times New Roman" w:hAnsi="Times New Roman" w:cs="Times New Roman"/>
          <w:szCs w:val="22"/>
        </w:rPr>
        <w:t>)</w:t>
      </w:r>
      <w:r w:rsidR="00CF0C80">
        <w:rPr>
          <w:rFonts w:ascii="Times New Roman" w:hAnsi="Times New Roman" w:cs="Times New Roman"/>
          <w:szCs w:val="22"/>
        </w:rPr>
        <w:t>.</w:t>
      </w:r>
    </w:p>
    <w:p w:rsidR="001B6174" w:rsidRDefault="001B6174">
      <w:pPr>
        <w:pStyle w:val="Normlny1"/>
        <w:spacing w:after="0" w:line="240" w:lineRule="auto"/>
        <w:jc w:val="both"/>
        <w:rPr>
          <w:rFonts w:ascii="Times New Roman" w:hAnsi="Times New Roman" w:cs="Times New Roman"/>
          <w:szCs w:val="22"/>
        </w:rPr>
      </w:pPr>
    </w:p>
    <w:p w:rsidR="001B6174" w:rsidRDefault="001B6174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Pr="007F1F2A">
        <w:rPr>
          <w:b/>
          <w:szCs w:val="22"/>
        </w:rPr>
        <w:t>§ 1</w:t>
      </w:r>
      <w:r>
        <w:rPr>
          <w:b/>
          <w:szCs w:val="22"/>
        </w:rPr>
        <w:t>4 ods. 3</w:t>
      </w:r>
    </w:p>
    <w:p w:rsidR="00B445D9" w:rsidRDefault="003E555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navrhujeme zmenu formulácie textu nasledovne:</w:t>
      </w:r>
    </w:p>
    <w:p w:rsidR="00B445D9" w:rsidRDefault="003E555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CB0B91">
        <w:rPr>
          <w:rFonts w:ascii="Times New Roman" w:hAnsi="Times New Roman" w:cs="Times New Roman"/>
        </w:rPr>
        <w:t xml:space="preserve">Obchodník, ktorý uzatvorí s cestujúcim zmluvu o poskytnutí cestovnej služby </w:t>
      </w:r>
      <w:r w:rsidRPr="003E5558">
        <w:rPr>
          <w:rFonts w:ascii="Times New Roman" w:hAnsi="Times New Roman" w:cs="Times New Roman"/>
          <w:i/>
          <w:u w:val="single"/>
        </w:rPr>
        <w:t>v agentúrnom vzťahu</w:t>
      </w:r>
      <w:r w:rsidRPr="00CB0B91">
        <w:rPr>
          <w:rFonts w:ascii="Times New Roman" w:hAnsi="Times New Roman" w:cs="Times New Roman"/>
        </w:rPr>
        <w:t xml:space="preserve"> , ktorá viedla </w:t>
      </w:r>
      <w:r>
        <w:rPr>
          <w:rFonts w:ascii="Times New Roman" w:hAnsi="Times New Roman" w:cs="Times New Roman"/>
        </w:rPr>
        <w:t>...“</w:t>
      </w:r>
    </w:p>
    <w:p w:rsidR="003E5558" w:rsidRPr="00AB36F7" w:rsidRDefault="003E5558" w:rsidP="00097B5C">
      <w:pPr>
        <w:pStyle w:val="Textkomentra"/>
        <w:numPr>
          <w:ilvl w:val="0"/>
          <w:numId w:val="15"/>
        </w:numPr>
        <w:spacing w:after="0"/>
        <w:jc w:val="both"/>
        <w:rPr>
          <w:rStyle w:val="Siln"/>
          <w:rFonts w:ascii="Times New Roman" w:hAnsi="Times New Roman"/>
          <w:b w:val="0"/>
          <w:bCs w:val="0"/>
        </w:rPr>
      </w:pPr>
      <w:r w:rsidRPr="00547A65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Odôvodnenie:</w:t>
      </w:r>
    </w:p>
    <w:p w:rsidR="00AB36F7" w:rsidRPr="00AB36F7" w:rsidRDefault="00AB36F7">
      <w:pPr>
        <w:pStyle w:val="Textkomentra"/>
        <w:spacing w:after="0"/>
        <w:ind w:left="1440"/>
        <w:jc w:val="both"/>
        <w:rPr>
          <w:rFonts w:ascii="Times New Roman" w:hAnsi="Times New Roman"/>
          <w:b/>
        </w:rPr>
      </w:pPr>
      <w:r>
        <w:rPr>
          <w:rStyle w:val="Siln"/>
          <w:rFonts w:ascii="Times New Roman" w:hAnsi="Times New Roman"/>
          <w:b w:val="0"/>
          <w:color w:val="000000" w:themeColor="text1"/>
          <w:spacing w:val="11"/>
          <w:sz w:val="22"/>
          <w:szCs w:val="24"/>
        </w:rPr>
        <w:t>p</w:t>
      </w:r>
      <w:r w:rsidRPr="00AB36F7">
        <w:rPr>
          <w:rStyle w:val="Siln"/>
          <w:rFonts w:ascii="Times New Roman" w:hAnsi="Times New Roman"/>
          <w:b w:val="0"/>
          <w:color w:val="000000" w:themeColor="text1"/>
          <w:spacing w:val="11"/>
          <w:sz w:val="22"/>
          <w:szCs w:val="24"/>
        </w:rPr>
        <w:t>red</w:t>
      </w:r>
      <w:r>
        <w:rPr>
          <w:rStyle w:val="Siln"/>
          <w:rFonts w:ascii="Times New Roman" w:hAnsi="Times New Roman"/>
          <w:b w:val="0"/>
          <w:color w:val="000000" w:themeColor="text1"/>
          <w:spacing w:val="11"/>
          <w:sz w:val="22"/>
          <w:szCs w:val="24"/>
        </w:rPr>
        <w:t>pokladáme, že takéto nariadenie má zmysel iba vtedy, ak je obchodníkom agentúra</w:t>
      </w:r>
    </w:p>
    <w:p w:rsidR="001B6174" w:rsidRDefault="001B6174">
      <w:pPr>
        <w:pStyle w:val="Normlny1"/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</w:p>
    <w:p w:rsidR="00AB36F7" w:rsidRDefault="00AB36F7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 xml:space="preserve">K </w:t>
      </w:r>
      <w:r w:rsidR="002C2DB0">
        <w:rPr>
          <w:b/>
          <w:szCs w:val="22"/>
        </w:rPr>
        <w:t>§ 20</w:t>
      </w:r>
      <w:r>
        <w:rPr>
          <w:b/>
          <w:szCs w:val="22"/>
        </w:rPr>
        <w:t xml:space="preserve"> ods. </w:t>
      </w:r>
      <w:r w:rsidR="002C2DB0">
        <w:rPr>
          <w:b/>
          <w:szCs w:val="22"/>
        </w:rPr>
        <w:t>1</w:t>
      </w:r>
    </w:p>
    <w:p w:rsidR="00AB36F7" w:rsidRDefault="002C2DB0">
      <w:pPr>
        <w:numPr>
          <w:ilvl w:val="0"/>
          <w:numId w:val="3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spomína sa “Zmluvná pokuta</w:t>
      </w:r>
      <w:r w:rsidR="00AB36F7" w:rsidRPr="00CB0B91">
        <w:rPr>
          <w:rFonts w:ascii="Times New Roman" w:hAnsi="Times New Roman" w:cs="Times New Roman"/>
        </w:rPr>
        <w:t>” v prípade od</w:t>
      </w:r>
      <w:r>
        <w:rPr>
          <w:rFonts w:ascii="Times New Roman" w:hAnsi="Times New Roman" w:cs="Times New Roman"/>
        </w:rPr>
        <w:t>stúpenia cestujúceho od zmluvy - p</w:t>
      </w:r>
      <w:r w:rsidR="00AB36F7" w:rsidRPr="00CB0B91">
        <w:rPr>
          <w:rFonts w:ascii="Times New Roman" w:hAnsi="Times New Roman" w:cs="Times New Roman"/>
        </w:rPr>
        <w:t>re poisťovňu</w:t>
      </w:r>
      <w:r>
        <w:rPr>
          <w:rFonts w:ascii="Times New Roman" w:hAnsi="Times New Roman" w:cs="Times New Roman"/>
        </w:rPr>
        <w:t xml:space="preserve"> to znamená zmenu terminológie, takáto pokuta je v súčasnosti označovaná ako „Storno poplatok“</w:t>
      </w:r>
      <w:r w:rsidR="00AB36F7" w:rsidRPr="00CB0B91">
        <w:rPr>
          <w:rFonts w:ascii="Times New Roman" w:hAnsi="Times New Roman" w:cs="Times New Roman"/>
        </w:rPr>
        <w:t xml:space="preserve"> </w:t>
      </w:r>
    </w:p>
    <w:p w:rsidR="002C2DB0" w:rsidRDefault="002C2DB0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2C2DB0" w:rsidRDefault="002C2DB0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r>
        <w:rPr>
          <w:b/>
          <w:szCs w:val="22"/>
        </w:rPr>
        <w:t>K § 20 ods. 2</w:t>
      </w:r>
    </w:p>
    <w:p w:rsidR="00AB36F7" w:rsidRPr="004C438E" w:rsidRDefault="004C438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text</w:t>
      </w:r>
      <w:r w:rsidRPr="004C438E">
        <w:rPr>
          <w:rFonts w:ascii="Times New Roman" w:hAnsi="Times New Roman" w:cs="Times New Roman"/>
        </w:rPr>
        <w:t xml:space="preserve"> </w:t>
      </w:r>
      <w:r w:rsidR="002C2DB0" w:rsidRPr="004C438E">
        <w:rPr>
          <w:rFonts w:ascii="Times New Roman" w:hAnsi="Times New Roman" w:cs="Times New Roman"/>
        </w:rPr>
        <w:t xml:space="preserve">je veľmi široko a všeobecne formulovaný, pričom ide o rozhodujúci moment. </w:t>
      </w:r>
      <w:r w:rsidRPr="004C438E">
        <w:rPr>
          <w:rFonts w:ascii="Times New Roman" w:hAnsi="Times New Roman" w:cs="Times New Roman"/>
        </w:rPr>
        <w:t>Nie je definované, čo sa</w:t>
      </w:r>
      <w:r w:rsidR="002C2DB0" w:rsidRPr="004C438E">
        <w:rPr>
          <w:rFonts w:ascii="Times New Roman" w:hAnsi="Times New Roman" w:cs="Times New Roman"/>
        </w:rPr>
        <w:t xml:space="preserve"> považuje za “</w:t>
      </w:r>
      <w:r w:rsidR="002C2DB0" w:rsidRPr="004C438E">
        <w:rPr>
          <w:rFonts w:ascii="Times New Roman" w:hAnsi="Times New Roman" w:cs="Times New Roman"/>
          <w:iCs/>
        </w:rPr>
        <w:t>neodvrátiteľné a mimoriadne okolnosti, ktoré významne ovplyvnia poskytovanie zájazdu alebo prepravu cestujúcich do cieľového miesta</w:t>
      </w:r>
      <w:r>
        <w:rPr>
          <w:rFonts w:ascii="Times New Roman" w:hAnsi="Times New Roman" w:cs="Times New Roman"/>
        </w:rPr>
        <w:t>“ a ktorá autorita posúdi túto situáciu</w:t>
      </w:r>
    </w:p>
    <w:p w:rsidR="004C438E" w:rsidRDefault="004C43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E1694" w:rsidRPr="007F1F2A" w:rsidRDefault="005E1694">
      <w:pPr>
        <w:pStyle w:val="Odsekzoznamu"/>
        <w:numPr>
          <w:ilvl w:val="0"/>
          <w:numId w:val="16"/>
        </w:numPr>
        <w:jc w:val="both"/>
        <w:rPr>
          <w:b/>
          <w:szCs w:val="22"/>
        </w:rPr>
      </w:pPr>
      <w:bookmarkStart w:id="0" w:name="_GoBack"/>
      <w:bookmarkEnd w:id="0"/>
      <w:r>
        <w:rPr>
          <w:b/>
          <w:szCs w:val="22"/>
        </w:rPr>
        <w:t>§ 22</w:t>
      </w:r>
      <w:r w:rsidR="001A7EC9">
        <w:rPr>
          <w:b/>
          <w:szCs w:val="22"/>
        </w:rPr>
        <w:t xml:space="preserve"> ods. 1</w:t>
      </w:r>
    </w:p>
    <w:p w:rsidR="005E1694" w:rsidRPr="005E1694" w:rsidRDefault="005E1694">
      <w:pPr>
        <w:pStyle w:val="Normlny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5E1694">
        <w:rPr>
          <w:rFonts w:ascii="Times New Roman" w:eastAsia="Times New Roman" w:hAnsi="Times New Roman" w:cs="Times New Roman"/>
          <w:szCs w:val="22"/>
        </w:rPr>
        <w:t xml:space="preserve">navrhujeme </w:t>
      </w:r>
      <w:r w:rsidR="00875855">
        <w:rPr>
          <w:rFonts w:ascii="Times New Roman" w:eastAsia="Times New Roman" w:hAnsi="Times New Roman" w:cs="Times New Roman"/>
          <w:szCs w:val="22"/>
        </w:rPr>
        <w:t>nasledovnú úpravu textu</w:t>
      </w:r>
      <w:r w:rsidRPr="005E1694">
        <w:rPr>
          <w:rFonts w:ascii="Times New Roman" w:eastAsia="Times New Roman" w:hAnsi="Times New Roman" w:cs="Times New Roman"/>
          <w:szCs w:val="22"/>
        </w:rPr>
        <w:t>:</w:t>
      </w:r>
    </w:p>
    <w:p w:rsidR="00547A65" w:rsidRPr="005E1694" w:rsidRDefault="005E1694">
      <w:pPr>
        <w:pStyle w:val="Normlny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2"/>
        </w:rPr>
      </w:pPr>
      <w:r w:rsidRPr="005E1694">
        <w:rPr>
          <w:rFonts w:ascii="Times New Roman" w:eastAsia="Times New Roman" w:hAnsi="Times New Roman" w:cs="Times New Roman"/>
          <w:szCs w:val="22"/>
        </w:rPr>
        <w:t xml:space="preserve">Cestujúci má okrem práva na primerané zníženie ceny zájazdu v súlade s § 21 aj právo na náhradu majetkovej </w:t>
      </w:r>
      <w:r w:rsidRPr="00875855">
        <w:rPr>
          <w:rFonts w:ascii="Times New Roman" w:eastAsia="Times New Roman" w:hAnsi="Times New Roman" w:cs="Times New Roman"/>
          <w:i/>
          <w:szCs w:val="22"/>
          <w:u w:val="single"/>
        </w:rPr>
        <w:t>škody</w:t>
      </w:r>
      <w:r w:rsidRPr="005E1694">
        <w:rPr>
          <w:rFonts w:ascii="Times New Roman" w:eastAsia="Times New Roman" w:hAnsi="Times New Roman" w:cs="Times New Roman"/>
          <w:szCs w:val="22"/>
        </w:rPr>
        <w:t xml:space="preserve"> alebo nemajetkovej </w:t>
      </w:r>
      <w:r w:rsidR="00875855" w:rsidRPr="00875855">
        <w:rPr>
          <w:rFonts w:ascii="Times New Roman" w:eastAsia="Times New Roman" w:hAnsi="Times New Roman" w:cs="Times New Roman"/>
          <w:i/>
          <w:strike/>
          <w:szCs w:val="22"/>
        </w:rPr>
        <w:t>škody</w:t>
      </w:r>
      <w:r w:rsidR="00875855" w:rsidRPr="00875855">
        <w:rPr>
          <w:rFonts w:ascii="Times New Roman" w:eastAsia="Times New Roman" w:hAnsi="Times New Roman" w:cs="Times New Roman"/>
          <w:i/>
          <w:szCs w:val="22"/>
        </w:rPr>
        <w:t xml:space="preserve"> </w:t>
      </w:r>
      <w:r w:rsidRPr="00875855">
        <w:rPr>
          <w:rFonts w:ascii="Times New Roman" w:eastAsia="Times New Roman" w:hAnsi="Times New Roman" w:cs="Times New Roman"/>
          <w:i/>
          <w:szCs w:val="22"/>
          <w:u w:val="single"/>
        </w:rPr>
        <w:t>ujmy</w:t>
      </w:r>
      <w:r w:rsidRPr="005E1694">
        <w:rPr>
          <w:rFonts w:ascii="Times New Roman" w:eastAsia="Times New Roman" w:hAnsi="Times New Roman" w:cs="Times New Roman"/>
          <w:szCs w:val="22"/>
        </w:rPr>
        <w:t>, ktorá mu vznikla v dôsledku porušenia zmluvy, za ktoré zodpovedá cestovná kancelária.</w:t>
      </w:r>
    </w:p>
    <w:p w:rsidR="00547A65" w:rsidRPr="00547A65" w:rsidRDefault="005E1694">
      <w:pPr>
        <w:pStyle w:val="Textkomentra"/>
        <w:numPr>
          <w:ilvl w:val="0"/>
          <w:numId w:val="15"/>
        </w:numPr>
        <w:spacing w:after="0"/>
        <w:jc w:val="both"/>
        <w:rPr>
          <w:rStyle w:val="Siln"/>
          <w:color w:val="000000" w:themeColor="text1"/>
          <w:spacing w:val="11"/>
          <w:sz w:val="22"/>
          <w:szCs w:val="24"/>
        </w:rPr>
      </w:pPr>
      <w:r w:rsidRPr="00547A65">
        <w:rPr>
          <w:rStyle w:val="Siln"/>
          <w:rFonts w:ascii="Times New Roman" w:hAnsi="Times New Roman"/>
          <w:color w:val="000000" w:themeColor="text1"/>
          <w:spacing w:val="11"/>
          <w:sz w:val="22"/>
          <w:szCs w:val="24"/>
        </w:rPr>
        <w:t>Odôvodnenie</w:t>
      </w:r>
      <w:r w:rsidRPr="00547A65">
        <w:rPr>
          <w:rStyle w:val="Siln"/>
          <w:color w:val="000000" w:themeColor="text1"/>
          <w:spacing w:val="11"/>
          <w:sz w:val="22"/>
          <w:szCs w:val="24"/>
        </w:rPr>
        <w:t>:</w:t>
      </w:r>
      <w:r w:rsidR="00372F03" w:rsidRPr="00547A65">
        <w:rPr>
          <w:rStyle w:val="Siln"/>
          <w:color w:val="000000" w:themeColor="text1"/>
          <w:spacing w:val="11"/>
          <w:sz w:val="22"/>
          <w:szCs w:val="24"/>
        </w:rPr>
        <w:t xml:space="preserve"> </w:t>
      </w:r>
    </w:p>
    <w:p w:rsidR="005E1694" w:rsidRPr="005E1694" w:rsidRDefault="005E1694">
      <w:pPr>
        <w:pStyle w:val="Normlny1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Cs w:val="22"/>
        </w:rPr>
      </w:pPr>
      <w:r w:rsidRPr="005E1694">
        <w:rPr>
          <w:rFonts w:ascii="Times New Roman" w:eastAsia="Times New Roman" w:hAnsi="Times New Roman" w:cs="Times New Roman"/>
          <w:szCs w:val="22"/>
        </w:rPr>
        <w:t>návrh na zmenu vychádza z</w:t>
      </w:r>
      <w:r w:rsidR="00875855">
        <w:rPr>
          <w:rFonts w:ascii="Times New Roman" w:eastAsia="Times New Roman" w:hAnsi="Times New Roman" w:cs="Times New Roman"/>
          <w:szCs w:val="22"/>
        </w:rPr>
        <w:t xml:space="preserve"> pojmov </w:t>
      </w:r>
      <w:r w:rsidRPr="005E1694">
        <w:rPr>
          <w:rFonts w:ascii="Times New Roman" w:eastAsia="Times New Roman" w:hAnsi="Times New Roman" w:cs="Times New Roman"/>
          <w:szCs w:val="22"/>
        </w:rPr>
        <w:t xml:space="preserve">používaných </w:t>
      </w:r>
      <w:r w:rsidR="00875855">
        <w:rPr>
          <w:rFonts w:ascii="Times New Roman" w:eastAsia="Times New Roman" w:hAnsi="Times New Roman" w:cs="Times New Roman"/>
          <w:szCs w:val="22"/>
        </w:rPr>
        <w:t>v poisťovníctve</w:t>
      </w:r>
    </w:p>
    <w:p w:rsidR="007A770A" w:rsidRDefault="007A77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7A770A" w:rsidSect="00F118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455" w:rsidRDefault="00401455" w:rsidP="00D90B09">
      <w:pPr>
        <w:spacing w:after="0" w:line="240" w:lineRule="auto"/>
      </w:pPr>
      <w:r>
        <w:separator/>
      </w:r>
    </w:p>
  </w:endnote>
  <w:endnote w:type="continuationSeparator" w:id="0">
    <w:p w:rsidR="00401455" w:rsidRDefault="00401455" w:rsidP="00D9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77787"/>
      <w:docPartObj>
        <w:docPartGallery w:val="Page Numbers (Bottom of Page)"/>
        <w:docPartUnique/>
      </w:docPartObj>
    </w:sdtPr>
    <w:sdtContent>
      <w:p w:rsidR="002C2DB0" w:rsidRDefault="006B30FB">
        <w:pPr>
          <w:pStyle w:val="Pta"/>
          <w:jc w:val="center"/>
        </w:pPr>
        <w:r>
          <w:fldChar w:fldCharType="begin"/>
        </w:r>
        <w:r w:rsidR="007B0334">
          <w:instrText xml:space="preserve"> PAGE   \* MERGEFORMAT </w:instrText>
        </w:r>
        <w:r>
          <w:fldChar w:fldCharType="separate"/>
        </w:r>
        <w:r w:rsidR="002B60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C2DB0" w:rsidRDefault="002C2D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455" w:rsidRDefault="00401455" w:rsidP="00D90B09">
      <w:pPr>
        <w:spacing w:after="0" w:line="240" w:lineRule="auto"/>
      </w:pPr>
      <w:r>
        <w:separator/>
      </w:r>
    </w:p>
  </w:footnote>
  <w:footnote w:type="continuationSeparator" w:id="0">
    <w:p w:rsidR="00401455" w:rsidRDefault="00401455" w:rsidP="00D90B09">
      <w:pPr>
        <w:spacing w:after="0" w:line="240" w:lineRule="auto"/>
      </w:pPr>
      <w:r>
        <w:continuationSeparator/>
      </w:r>
    </w:p>
  </w:footnote>
  <w:footnote w:id="1">
    <w:p w:rsidR="002C2DB0" w:rsidRPr="009E3A59" w:rsidRDefault="002C2DB0" w:rsidP="00D90B09">
      <w:pPr>
        <w:pStyle w:val="Textpoznmkypodiarou"/>
        <w:rPr>
          <w:rFonts w:ascii="Times New Roman" w:hAnsi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5F75"/>
    <w:multiLevelType w:val="hybridMultilevel"/>
    <w:tmpl w:val="F670D572"/>
    <w:lvl w:ilvl="0" w:tplc="1A92B85E">
      <w:start w:val="2"/>
      <w:numFmt w:val="lowerLetter"/>
      <w:lvlText w:val="%1)"/>
      <w:lvlJc w:val="left"/>
      <w:pPr>
        <w:ind w:left="1211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56521D"/>
    <w:multiLevelType w:val="hybridMultilevel"/>
    <w:tmpl w:val="200608EC"/>
    <w:lvl w:ilvl="0" w:tplc="F1583C70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B743B8"/>
    <w:multiLevelType w:val="hybridMultilevel"/>
    <w:tmpl w:val="57E8EE3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3432A9"/>
    <w:multiLevelType w:val="hybridMultilevel"/>
    <w:tmpl w:val="E6A61A96"/>
    <w:lvl w:ilvl="0" w:tplc="E5185FBA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EB32E34"/>
    <w:multiLevelType w:val="hybridMultilevel"/>
    <w:tmpl w:val="0B503F52"/>
    <w:lvl w:ilvl="0" w:tplc="CC603314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8D53AE"/>
    <w:multiLevelType w:val="hybridMultilevel"/>
    <w:tmpl w:val="E3E6779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1E972B4F"/>
    <w:multiLevelType w:val="hybridMultilevel"/>
    <w:tmpl w:val="D34CC6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030FB"/>
    <w:multiLevelType w:val="multilevel"/>
    <w:tmpl w:val="5C6E805C"/>
    <w:lvl w:ilvl="0">
      <w:start w:val="1"/>
      <w:numFmt w:val="lowerLetter"/>
      <w:lvlText w:val="%1)"/>
      <w:lvlJc w:val="left"/>
      <w:pPr>
        <w:ind w:left="720" w:firstLine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>
    <w:nsid w:val="2A43775B"/>
    <w:multiLevelType w:val="multilevel"/>
    <w:tmpl w:val="70A84FAA"/>
    <w:lvl w:ilvl="0">
      <w:start w:val="1"/>
      <w:numFmt w:val="decimal"/>
      <w:lvlText w:val="(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9">
    <w:nsid w:val="40315BC6"/>
    <w:multiLevelType w:val="hybridMultilevel"/>
    <w:tmpl w:val="CF68538A"/>
    <w:lvl w:ilvl="0" w:tplc="F21CDC86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4E262E"/>
    <w:multiLevelType w:val="multilevel"/>
    <w:tmpl w:val="B468B1CC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)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>
    <w:nsid w:val="44EB1FDC"/>
    <w:multiLevelType w:val="multilevel"/>
    <w:tmpl w:val="E082977E"/>
    <w:lvl w:ilvl="0">
      <w:start w:val="1"/>
      <w:numFmt w:val="decimal"/>
      <w:lvlText w:val="(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12">
    <w:nsid w:val="5AD60BD7"/>
    <w:multiLevelType w:val="hybridMultilevel"/>
    <w:tmpl w:val="6B7844D4"/>
    <w:lvl w:ilvl="0" w:tplc="85FEE3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E72CE8"/>
    <w:multiLevelType w:val="hybridMultilevel"/>
    <w:tmpl w:val="2C4CB7E2"/>
    <w:lvl w:ilvl="0" w:tplc="904EA5C6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5A3E05"/>
    <w:multiLevelType w:val="multilevel"/>
    <w:tmpl w:val="70A84FAA"/>
    <w:lvl w:ilvl="0">
      <w:start w:val="1"/>
      <w:numFmt w:val="decimal"/>
      <w:lvlText w:val="(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15">
    <w:nsid w:val="6376007F"/>
    <w:multiLevelType w:val="multilevel"/>
    <w:tmpl w:val="55E6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345CD7"/>
    <w:multiLevelType w:val="hybridMultilevel"/>
    <w:tmpl w:val="F5847BA6"/>
    <w:lvl w:ilvl="0" w:tplc="0A3E3BF0">
      <w:start w:val="4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37271A"/>
    <w:multiLevelType w:val="hybridMultilevel"/>
    <w:tmpl w:val="8D22FD42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EBA00FA"/>
    <w:multiLevelType w:val="multilevel"/>
    <w:tmpl w:val="70A84FAA"/>
    <w:lvl w:ilvl="0">
      <w:start w:val="1"/>
      <w:numFmt w:val="decimal"/>
      <w:lvlText w:val="(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6"/>
  </w:num>
  <w:num w:numId="5">
    <w:abstractNumId w:val="1"/>
  </w:num>
  <w:num w:numId="6">
    <w:abstractNumId w:val="4"/>
  </w:num>
  <w:num w:numId="7">
    <w:abstractNumId w:val="14"/>
  </w:num>
  <w:num w:numId="8">
    <w:abstractNumId w:val="0"/>
  </w:num>
  <w:num w:numId="9">
    <w:abstractNumId w:val="16"/>
  </w:num>
  <w:num w:numId="10">
    <w:abstractNumId w:val="13"/>
  </w:num>
  <w:num w:numId="11">
    <w:abstractNumId w:val="18"/>
  </w:num>
  <w:num w:numId="12">
    <w:abstractNumId w:val="8"/>
  </w:num>
  <w:num w:numId="13">
    <w:abstractNumId w:val="3"/>
  </w:num>
  <w:num w:numId="14">
    <w:abstractNumId w:val="7"/>
  </w:num>
  <w:num w:numId="15">
    <w:abstractNumId w:val="17"/>
  </w:num>
  <w:num w:numId="16">
    <w:abstractNumId w:val="2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hotská Mária">
    <w15:presenceInfo w15:providerId="AD" w15:userId="S-1-5-21-1924744392-1636435041-3024144277-163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3D0D"/>
    <w:rsid w:val="00005F2E"/>
    <w:rsid w:val="000125E5"/>
    <w:rsid w:val="00035094"/>
    <w:rsid w:val="00097B5C"/>
    <w:rsid w:val="000F24FD"/>
    <w:rsid w:val="000F3563"/>
    <w:rsid w:val="00102EB1"/>
    <w:rsid w:val="0010424E"/>
    <w:rsid w:val="00134C4C"/>
    <w:rsid w:val="001437A6"/>
    <w:rsid w:val="00157DEE"/>
    <w:rsid w:val="00163D0D"/>
    <w:rsid w:val="001731BA"/>
    <w:rsid w:val="00175CF7"/>
    <w:rsid w:val="001A7EC9"/>
    <w:rsid w:val="001B2D4D"/>
    <w:rsid w:val="001B6174"/>
    <w:rsid w:val="001F30FB"/>
    <w:rsid w:val="002A2202"/>
    <w:rsid w:val="002B6076"/>
    <w:rsid w:val="002C2DB0"/>
    <w:rsid w:val="00300F8C"/>
    <w:rsid w:val="00302F7F"/>
    <w:rsid w:val="00320102"/>
    <w:rsid w:val="00343D31"/>
    <w:rsid w:val="003440C7"/>
    <w:rsid w:val="00347A5A"/>
    <w:rsid w:val="00372F03"/>
    <w:rsid w:val="00377A02"/>
    <w:rsid w:val="0038348B"/>
    <w:rsid w:val="003E1885"/>
    <w:rsid w:val="003E2E18"/>
    <w:rsid w:val="003E5558"/>
    <w:rsid w:val="00401455"/>
    <w:rsid w:val="004078EE"/>
    <w:rsid w:val="0042437E"/>
    <w:rsid w:val="004454FB"/>
    <w:rsid w:val="004B0DAE"/>
    <w:rsid w:val="004B4756"/>
    <w:rsid w:val="004B7263"/>
    <w:rsid w:val="004C353E"/>
    <w:rsid w:val="004C438E"/>
    <w:rsid w:val="004E44CA"/>
    <w:rsid w:val="005109A3"/>
    <w:rsid w:val="00513B56"/>
    <w:rsid w:val="00547A65"/>
    <w:rsid w:val="00556501"/>
    <w:rsid w:val="00573610"/>
    <w:rsid w:val="00584E99"/>
    <w:rsid w:val="005B38E5"/>
    <w:rsid w:val="005C0248"/>
    <w:rsid w:val="005D2742"/>
    <w:rsid w:val="005E1694"/>
    <w:rsid w:val="00600744"/>
    <w:rsid w:val="00622109"/>
    <w:rsid w:val="00624E57"/>
    <w:rsid w:val="00665EDE"/>
    <w:rsid w:val="00665F9B"/>
    <w:rsid w:val="00666722"/>
    <w:rsid w:val="00670771"/>
    <w:rsid w:val="006818EA"/>
    <w:rsid w:val="006B2A66"/>
    <w:rsid w:val="006B30FB"/>
    <w:rsid w:val="00711BD5"/>
    <w:rsid w:val="007210BC"/>
    <w:rsid w:val="00727748"/>
    <w:rsid w:val="007620F2"/>
    <w:rsid w:val="00794B90"/>
    <w:rsid w:val="007A770A"/>
    <w:rsid w:val="007B0334"/>
    <w:rsid w:val="007C3401"/>
    <w:rsid w:val="007D732D"/>
    <w:rsid w:val="007F1F2A"/>
    <w:rsid w:val="007F6FFC"/>
    <w:rsid w:val="00833E45"/>
    <w:rsid w:val="00846DD0"/>
    <w:rsid w:val="0084749A"/>
    <w:rsid w:val="0086123C"/>
    <w:rsid w:val="00861C1E"/>
    <w:rsid w:val="00875855"/>
    <w:rsid w:val="00877031"/>
    <w:rsid w:val="008A1535"/>
    <w:rsid w:val="008D1052"/>
    <w:rsid w:val="008D6479"/>
    <w:rsid w:val="008E108F"/>
    <w:rsid w:val="008E394A"/>
    <w:rsid w:val="00901C18"/>
    <w:rsid w:val="00906CF9"/>
    <w:rsid w:val="0093532D"/>
    <w:rsid w:val="00941B3F"/>
    <w:rsid w:val="00950CF7"/>
    <w:rsid w:val="00964558"/>
    <w:rsid w:val="0097217E"/>
    <w:rsid w:val="0099121C"/>
    <w:rsid w:val="009A621A"/>
    <w:rsid w:val="009E2056"/>
    <w:rsid w:val="009F201E"/>
    <w:rsid w:val="00A10CC2"/>
    <w:rsid w:val="00A24001"/>
    <w:rsid w:val="00A36169"/>
    <w:rsid w:val="00A7336E"/>
    <w:rsid w:val="00A97A54"/>
    <w:rsid w:val="00AB36F7"/>
    <w:rsid w:val="00AC66E6"/>
    <w:rsid w:val="00AE4F85"/>
    <w:rsid w:val="00B445D9"/>
    <w:rsid w:val="00B457CA"/>
    <w:rsid w:val="00B46B63"/>
    <w:rsid w:val="00B50C31"/>
    <w:rsid w:val="00B74439"/>
    <w:rsid w:val="00B96DEF"/>
    <w:rsid w:val="00BA5C07"/>
    <w:rsid w:val="00BA7757"/>
    <w:rsid w:val="00BE2756"/>
    <w:rsid w:val="00BE4EB2"/>
    <w:rsid w:val="00BF3531"/>
    <w:rsid w:val="00C159FA"/>
    <w:rsid w:val="00C224AC"/>
    <w:rsid w:val="00C50646"/>
    <w:rsid w:val="00C74C7B"/>
    <w:rsid w:val="00C92467"/>
    <w:rsid w:val="00C92E98"/>
    <w:rsid w:val="00CA11E8"/>
    <w:rsid w:val="00CD1B87"/>
    <w:rsid w:val="00CD1BF4"/>
    <w:rsid w:val="00CD6595"/>
    <w:rsid w:val="00CF0C80"/>
    <w:rsid w:val="00D41E18"/>
    <w:rsid w:val="00D44E83"/>
    <w:rsid w:val="00D5335A"/>
    <w:rsid w:val="00D81CD3"/>
    <w:rsid w:val="00D90B09"/>
    <w:rsid w:val="00DB3228"/>
    <w:rsid w:val="00DD2A36"/>
    <w:rsid w:val="00E0311A"/>
    <w:rsid w:val="00E515F6"/>
    <w:rsid w:val="00E52504"/>
    <w:rsid w:val="00E666AA"/>
    <w:rsid w:val="00E75474"/>
    <w:rsid w:val="00EB1E41"/>
    <w:rsid w:val="00EE18DF"/>
    <w:rsid w:val="00F01D0A"/>
    <w:rsid w:val="00F0528F"/>
    <w:rsid w:val="00F118F3"/>
    <w:rsid w:val="00F172D5"/>
    <w:rsid w:val="00F44EFC"/>
    <w:rsid w:val="00F96883"/>
    <w:rsid w:val="00FB63CC"/>
    <w:rsid w:val="00FD5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3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D5335A"/>
    <w:rPr>
      <w:rFonts w:ascii="Calibri" w:eastAsia="Calibri" w:hAnsi="Calibri" w:cs="Calibri"/>
      <w:color w:val="00000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754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7547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C50646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rsid w:val="00C50646"/>
    <w:pPr>
      <w:spacing w:after="16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50646"/>
    <w:rPr>
      <w:rFonts w:ascii="Calibri" w:eastAsia="Times New Roman" w:hAnsi="Calibri"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90B0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90B09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D90B09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7D732D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32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762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620F2"/>
  </w:style>
  <w:style w:type="paragraph" w:styleId="Pta">
    <w:name w:val="footer"/>
    <w:basedOn w:val="Normlny"/>
    <w:link w:val="PtaChar"/>
    <w:uiPriority w:val="99"/>
    <w:unhideWhenUsed/>
    <w:rsid w:val="00762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20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1401EC-CAB9-4725-82D8-4DF3332D6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3139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jurkovicova</dc:creator>
  <cp:lastModifiedBy>jurkovicova</cp:lastModifiedBy>
  <cp:revision>2</cp:revision>
  <cp:lastPrinted>2017-02-17T10:36:00Z</cp:lastPrinted>
  <dcterms:created xsi:type="dcterms:W3CDTF">2017-04-11T13:03:00Z</dcterms:created>
  <dcterms:modified xsi:type="dcterms:W3CDTF">2017-04-11T13:03:00Z</dcterms:modified>
</cp:coreProperties>
</file>