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F2" w:rsidRDefault="00C22354" w:rsidP="00600820">
      <w:pPr>
        <w:rPr>
          <w:rFonts w:ascii="Verdana" w:hAnsi="Verdana"/>
          <w:kern w:val="28"/>
          <w:sz w:val="22"/>
          <w:szCs w:val="22"/>
          <w:lang w:eastAsia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2EA70B6E" wp14:editId="596E3926">
            <wp:simplePos x="0" y="0"/>
            <wp:positionH relativeFrom="column">
              <wp:posOffset>2293620</wp:posOffset>
            </wp:positionH>
            <wp:positionV relativeFrom="paragraph">
              <wp:posOffset>-342900</wp:posOffset>
            </wp:positionV>
            <wp:extent cx="1453515" cy="1110615"/>
            <wp:effectExtent l="0" t="0" r="0" b="0"/>
            <wp:wrapTight wrapText="bothSides">
              <wp:wrapPolygon edited="0">
                <wp:start x="0" y="0"/>
                <wp:lineTo x="0" y="21118"/>
                <wp:lineTo x="21232" y="21118"/>
                <wp:lineTo x="21232" y="0"/>
                <wp:lineTo x="0" y="0"/>
              </wp:wrapPolygon>
            </wp:wrapTight>
            <wp:docPr id="2" name="Picture 3" descr="eiopa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opa_sma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i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600820" w:rsidRDefault="00600820" w:rsidP="004F54B4">
      <w:pPr>
        <w:pStyle w:val="Heading1"/>
        <w:jc w:val="right"/>
        <w:rPr>
          <w:rFonts w:ascii="Verdana" w:hAnsi="Verdana" w:cs="Arial"/>
          <w:bCs/>
          <w:i w:val="0"/>
          <w:sz w:val="22"/>
          <w:szCs w:val="22"/>
          <w:lang w:eastAsia="en-US"/>
        </w:rPr>
      </w:pPr>
    </w:p>
    <w:p w:rsidR="00600820" w:rsidRDefault="00600820" w:rsidP="00600820">
      <w:pPr>
        <w:jc w:val="right"/>
        <w:rPr>
          <w:lang w:eastAsia="en-US"/>
        </w:rPr>
      </w:pPr>
    </w:p>
    <w:p w:rsidR="00172507" w:rsidRPr="00172507" w:rsidRDefault="00EE1F3C" w:rsidP="00172507">
      <w:pPr>
        <w:tabs>
          <w:tab w:val="left" w:pos="1480"/>
        </w:tabs>
        <w:jc w:val="right"/>
        <w:rPr>
          <w:rFonts w:ascii="Verdana" w:eastAsia="Calibri" w:hAnsi="Verdana"/>
          <w:color w:val="FF0000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color w:val="FF0000"/>
            <w:sz w:val="20"/>
            <w:szCs w:val="20"/>
            <w:lang w:val="en-GB" w:eastAsia="en-US"/>
          </w:rPr>
          <w:id w:val="1985192326"/>
          <w:comboBox>
            <w:listItem w:value="Select Information Classification Levels"/>
            <w:listItem w:displayText=" " w:value="  "/>
            <w:listItem w:displayText="EIOPA REGULAR USE" w:value="EIOPA REGULAR USE"/>
            <w:listItem w:displayText="EIOPA RESTRICTED USE" w:value="EIOPA RESTRICTED USE"/>
            <w:listItem w:displayText="EIOPA CONFIDENTIAL USE" w:value="EIOPA CONFIDENTIAL USE"/>
          </w:comboBox>
        </w:sdtPr>
        <w:sdtEndPr/>
        <w:sdtContent>
          <w:r w:rsidR="00172507" w:rsidRPr="00172507">
            <w:rPr>
              <w:rFonts w:ascii="Verdana" w:eastAsia="Calibri" w:hAnsi="Verdana"/>
              <w:color w:val="FF0000"/>
              <w:sz w:val="20"/>
              <w:szCs w:val="20"/>
              <w:lang w:val="en-GB" w:eastAsia="en-US"/>
            </w:rPr>
            <w:t>EIOPA REGULAR USE</w:t>
          </w:r>
        </w:sdtContent>
      </w:sdt>
      <w:r w:rsidR="00172507" w:rsidRPr="00172507">
        <w:rPr>
          <w:rFonts w:ascii="Verdana" w:eastAsia="Calibri" w:hAnsi="Verdana"/>
          <w:color w:val="FF0000"/>
          <w:sz w:val="20"/>
          <w:szCs w:val="20"/>
          <w:lang w:val="en-GB" w:eastAsia="en-US"/>
        </w:rPr>
        <w:t xml:space="preserve"> </w:t>
      </w:r>
    </w:p>
    <w:p w:rsidR="00172507" w:rsidRPr="00172507" w:rsidRDefault="00EE1F3C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2079789613"/>
        </w:sdtPr>
        <w:sdtEndPr/>
        <w:sdtContent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begin">
              <w:ffData>
                <w:name w:val=""/>
                <w:enabled/>
                <w:calcOnExit w:val="0"/>
                <w:textInput>
                  <w:maxLength w:val="30"/>
                </w:textInput>
              </w:ffData>
            </w:fldCha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instrText xml:space="preserve"> FORMTEXT </w:instrTex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separate"/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end"/>
          </w:r>
        </w:sdtContent>
      </w:sdt>
    </w:p>
    <w:p w:rsidR="00172507" w:rsidRPr="00172507" w:rsidRDefault="00172507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r w:rsidRPr="00172507">
        <w:rPr>
          <w:rFonts w:ascii="Verdana" w:eastAsia="Calibri" w:hAnsi="Verdana"/>
          <w:sz w:val="20"/>
          <w:szCs w:val="20"/>
          <w:lang w:val="en-GB" w:eastAsia="en-US"/>
        </w:rPr>
        <w:t>EIOPA-</w:t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605414361"/>
        </w:sdtPr>
        <w:sdtEndPr/>
        <w:sdtContent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>CAT_WS-17/</w:t>
          </w:r>
          <w:r w:rsidR="00BF4CBB">
            <w:rPr>
              <w:rFonts w:ascii="Verdana" w:eastAsia="Calibri" w:hAnsi="Verdana"/>
              <w:sz w:val="20"/>
              <w:szCs w:val="20"/>
              <w:lang w:val="en-GB" w:eastAsia="en-US"/>
            </w:rPr>
            <w:t>0</w:t>
          </w:r>
          <w:r w:rsidR="004A4529">
            <w:rPr>
              <w:rFonts w:ascii="Verdana" w:eastAsia="Calibri" w:hAnsi="Verdana"/>
              <w:sz w:val="20"/>
              <w:szCs w:val="20"/>
              <w:lang w:val="en-GB" w:eastAsia="en-US"/>
            </w:rPr>
            <w:t>16</w:t>
          </w:r>
        </w:sdtContent>
      </w:sdt>
      <w:r w:rsidRPr="00172507">
        <w:rPr>
          <w:rFonts w:ascii="Verdana" w:eastAsia="Calibri" w:hAnsi="Verdana"/>
          <w:sz w:val="20"/>
          <w:szCs w:val="20"/>
          <w:lang w:val="en-GB" w:eastAsia="en-US"/>
        </w:rPr>
        <w:br/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13525082"/>
        </w:sdtPr>
        <w:sdtEndPr/>
        <w:sdtContent>
          <w:r w:rsidR="006066A7">
            <w:rPr>
              <w:rFonts w:ascii="Verdana" w:eastAsia="Calibri" w:hAnsi="Verdana"/>
              <w:sz w:val="20"/>
              <w:szCs w:val="20"/>
              <w:lang w:val="en-GB" w:eastAsia="en-US"/>
            </w:rPr>
            <w:t>11</w:t>
          </w:r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</w:t>
          </w:r>
          <w:r w:rsidR="007E6C29">
            <w:rPr>
              <w:rFonts w:ascii="Verdana" w:eastAsia="Calibri" w:hAnsi="Verdana"/>
              <w:sz w:val="20"/>
              <w:szCs w:val="20"/>
              <w:lang w:val="en-GB" w:eastAsia="en-US"/>
            </w:rPr>
            <w:t>Sep</w:t>
          </w:r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2017</w:t>
          </w:r>
        </w:sdtContent>
      </w:sdt>
    </w:p>
    <w:p w:rsidR="00172507" w:rsidRPr="00172507" w:rsidRDefault="00172507" w:rsidP="00172507">
      <w:pPr>
        <w:keepNext/>
        <w:keepLines/>
        <w:spacing w:before="240" w:after="60"/>
        <w:jc w:val="center"/>
        <w:outlineLvl w:val="0"/>
        <w:rPr>
          <w:rFonts w:ascii="Verdana" w:hAnsi="Verdana"/>
          <w:b/>
          <w:bCs/>
          <w:sz w:val="28"/>
          <w:szCs w:val="28"/>
          <w:lang w:val="en-GB" w:eastAsia="en-US"/>
        </w:rPr>
      </w:pP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EIOPA's catastrophe risk work stream (CAT WS) - 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br/>
        <w:t xml:space="preserve">Draft agenda for </w:t>
      </w:r>
      <w:r w:rsidR="007E6C29">
        <w:rPr>
          <w:rFonts w:ascii="Verdana" w:hAnsi="Verdana"/>
          <w:b/>
          <w:bCs/>
          <w:sz w:val="28"/>
          <w:szCs w:val="28"/>
          <w:lang w:val="en-GB" w:eastAsia="en-US"/>
        </w:rPr>
        <w:t>13</w:t>
      </w:r>
      <w:r w:rsidR="001635F2">
        <w:rPr>
          <w:rFonts w:ascii="Verdana" w:hAnsi="Verdana"/>
          <w:b/>
          <w:bCs/>
          <w:sz w:val="28"/>
          <w:szCs w:val="28"/>
          <w:lang w:val="en-GB" w:eastAsia="en-US"/>
        </w:rPr>
        <w:t>/</w:t>
      </w:r>
      <w:r w:rsidR="007E6C29">
        <w:rPr>
          <w:rFonts w:ascii="Verdana" w:hAnsi="Verdana"/>
          <w:b/>
          <w:bCs/>
          <w:sz w:val="28"/>
          <w:szCs w:val="28"/>
          <w:lang w:val="en-GB" w:eastAsia="en-US"/>
        </w:rPr>
        <w:t>14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 </w:t>
      </w:r>
      <w:r w:rsidR="007E6C29">
        <w:rPr>
          <w:rFonts w:ascii="Verdana" w:hAnsi="Verdana"/>
          <w:b/>
          <w:bCs/>
          <w:sz w:val="28"/>
          <w:szCs w:val="28"/>
          <w:lang w:val="en-GB" w:eastAsia="en-US"/>
        </w:rPr>
        <w:t>Sep</w:t>
      </w:r>
      <w:r w:rsidR="001635F2">
        <w:rPr>
          <w:rFonts w:ascii="Verdana" w:hAnsi="Verdana"/>
          <w:b/>
          <w:bCs/>
          <w:sz w:val="28"/>
          <w:szCs w:val="28"/>
          <w:lang w:val="en-GB" w:eastAsia="en-US"/>
        </w:rPr>
        <w:t xml:space="preserve"> 2017 meeting</w:t>
      </w:r>
    </w:p>
    <w:p w:rsidR="00C11D88" w:rsidRPr="00B01468" w:rsidRDefault="00C11D88" w:rsidP="00E9022A">
      <w:pPr>
        <w:rPr>
          <w:rFonts w:ascii="Verdana" w:hAnsi="Verdana"/>
          <w:b/>
          <w:sz w:val="22"/>
          <w:szCs w:val="22"/>
          <w:lang w:val="en-GB"/>
        </w:rPr>
      </w:pPr>
    </w:p>
    <w:p w:rsidR="001C0E93" w:rsidRPr="0097103F" w:rsidRDefault="001C0E93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561BA8" w:rsidRPr="009D76ED" w:rsidRDefault="00870D4F" w:rsidP="00561B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9D76ED">
        <w:rPr>
          <w:rFonts w:ascii="Verdana" w:hAnsi="Verdana"/>
          <w:b/>
          <w:bCs/>
          <w:sz w:val="20"/>
          <w:szCs w:val="20"/>
          <w:lang w:val="en-GB"/>
        </w:rPr>
        <w:t>Frankfurt am Main</w:t>
      </w:r>
    </w:p>
    <w:p w:rsidR="003831D9" w:rsidRPr="0097103F" w:rsidRDefault="003831D9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D143FD" w:rsidRPr="009D76ED" w:rsidRDefault="00D143FD" w:rsidP="00F65A19">
      <w:pPr>
        <w:pStyle w:val="Title"/>
        <w:spacing w:line="240" w:lineRule="auto"/>
        <w:rPr>
          <w:rFonts w:ascii="Verdana" w:hAnsi="Verdana"/>
          <w:sz w:val="22"/>
          <w:szCs w:val="22"/>
          <w:lang w:val="en-GB"/>
        </w:rPr>
      </w:pPr>
    </w:p>
    <w:p w:rsidR="00B94763" w:rsidRPr="009D76ED" w:rsidRDefault="00B94763" w:rsidP="007D714B">
      <w:pPr>
        <w:pStyle w:val="Title"/>
        <w:spacing w:line="240" w:lineRule="auto"/>
        <w:jc w:val="left"/>
        <w:rPr>
          <w:rFonts w:ascii="Verdana" w:hAnsi="Verdana"/>
          <w:sz w:val="22"/>
          <w:szCs w:val="22"/>
          <w:lang w:val="en-GB"/>
        </w:rPr>
      </w:pPr>
    </w:p>
    <w:p w:rsidR="00AD3CF2" w:rsidRPr="009D76ED" w:rsidRDefault="007E6C29" w:rsidP="00923B89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  <w:r>
        <w:rPr>
          <w:rFonts w:ascii="Verdana" w:hAnsi="Verdana"/>
          <w:b/>
          <w:sz w:val="22"/>
          <w:szCs w:val="22"/>
          <w:u w:val="single"/>
          <w:lang w:val="en-GB"/>
        </w:rPr>
        <w:t>13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>
        <w:rPr>
          <w:rFonts w:ascii="Verdana" w:hAnsi="Verdana"/>
          <w:b/>
          <w:sz w:val="22"/>
          <w:szCs w:val="22"/>
          <w:u w:val="single"/>
          <w:lang w:val="en-GB"/>
        </w:rPr>
        <w:t>Sep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: 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>12</w:t>
      </w:r>
      <w:r w:rsidR="00E53F74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="00172507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A409D2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BF31EA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–</w:t>
      </w:r>
      <w:r w:rsidR="00BC495B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 w:rsidR="00456606" w:rsidRPr="009D76ED">
        <w:rPr>
          <w:rFonts w:ascii="Verdana" w:hAnsi="Verdana"/>
          <w:b/>
          <w:sz w:val="22"/>
          <w:szCs w:val="22"/>
          <w:u w:val="single"/>
          <w:lang w:val="en-GB"/>
        </w:rPr>
        <w:t>1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>8</w:t>
      </w:r>
      <w:r w:rsidR="00AD3CF2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="00CA2844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296CA0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 xml:space="preserve"> CEST</w:t>
      </w:r>
    </w:p>
    <w:p w:rsidR="00BB04D1" w:rsidRPr="009D76ED" w:rsidRDefault="00BB04D1" w:rsidP="00923B89">
      <w:pPr>
        <w:rPr>
          <w:rFonts w:ascii="Verdana" w:hAnsi="Verdana"/>
          <w:i/>
          <w:sz w:val="22"/>
          <w:szCs w:val="22"/>
          <w:lang w:val="en-GB"/>
        </w:rPr>
      </w:pPr>
    </w:p>
    <w:p w:rsidR="00FA188C" w:rsidRDefault="00F10DC5" w:rsidP="00923B89">
      <w:pPr>
        <w:rPr>
          <w:rFonts w:ascii="Verdana" w:hAnsi="Verdana"/>
          <w:i/>
          <w:sz w:val="22"/>
          <w:szCs w:val="22"/>
          <w:lang w:val="en-GB"/>
        </w:rPr>
      </w:pPr>
      <w:r>
        <w:rPr>
          <w:rFonts w:ascii="Verdana" w:hAnsi="Verdana"/>
          <w:i/>
          <w:sz w:val="22"/>
          <w:szCs w:val="22"/>
          <w:lang w:val="en-GB"/>
        </w:rPr>
        <w:t>Lunch</w:t>
      </w:r>
      <w:r w:rsidR="00FA188C">
        <w:rPr>
          <w:rFonts w:ascii="Verdana" w:hAnsi="Verdana"/>
          <w:i/>
          <w:sz w:val="22"/>
          <w:szCs w:val="22"/>
          <w:lang w:val="en-GB"/>
        </w:rPr>
        <w:t xml:space="preserve"> from </w:t>
      </w:r>
      <w:r>
        <w:rPr>
          <w:rFonts w:ascii="Verdana" w:hAnsi="Verdana"/>
          <w:i/>
          <w:sz w:val="22"/>
          <w:szCs w:val="22"/>
          <w:lang w:val="en-GB"/>
        </w:rPr>
        <w:t>12</w:t>
      </w:r>
      <w:r w:rsidR="00036AFF">
        <w:rPr>
          <w:rFonts w:ascii="Verdana" w:hAnsi="Verdana"/>
          <w:i/>
          <w:sz w:val="22"/>
          <w:szCs w:val="22"/>
          <w:lang w:val="en-GB"/>
        </w:rPr>
        <w:t>:</w:t>
      </w:r>
      <w:r>
        <w:rPr>
          <w:rFonts w:ascii="Verdana" w:hAnsi="Verdana"/>
          <w:i/>
          <w:sz w:val="22"/>
          <w:szCs w:val="22"/>
          <w:lang w:val="en-GB"/>
        </w:rPr>
        <w:t>0</w:t>
      </w:r>
      <w:r w:rsidR="00036AFF">
        <w:rPr>
          <w:rFonts w:ascii="Verdana" w:hAnsi="Verdana"/>
          <w:i/>
          <w:sz w:val="22"/>
          <w:szCs w:val="22"/>
          <w:lang w:val="en-GB"/>
        </w:rPr>
        <w:t>0</w:t>
      </w:r>
    </w:p>
    <w:p w:rsidR="00FA188C" w:rsidRDefault="00FA188C" w:rsidP="00923B89">
      <w:pPr>
        <w:rPr>
          <w:rFonts w:ascii="Verdana" w:hAnsi="Verdana"/>
          <w:i/>
          <w:sz w:val="22"/>
          <w:szCs w:val="22"/>
          <w:lang w:val="en-GB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7272"/>
      </w:tblGrid>
      <w:tr w:rsidR="00FA188C" w:rsidRPr="009042F3" w:rsidTr="00F906A6">
        <w:tc>
          <w:tcPr>
            <w:tcW w:w="675" w:type="dxa"/>
            <w:vAlign w:val="center"/>
          </w:tcPr>
          <w:p w:rsidR="00FA188C" w:rsidRPr="0068153B" w:rsidRDefault="00FA188C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A188C" w:rsidRPr="0068153B" w:rsidRDefault="009D76ED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2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45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283A72" w:rsidRDefault="00283A72" w:rsidP="00585E34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</w:p>
          <w:p w:rsidR="009A024B" w:rsidRDefault="00FA188C" w:rsidP="00585E34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92426B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Draft agenda</w:t>
            </w:r>
            <w:r w:rsidR="0058348E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,</w:t>
            </w:r>
          </w:p>
          <w:p w:rsidR="00FA188C" w:rsidRDefault="002B422A" w:rsidP="00BF4CB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General announcements</w:t>
            </w:r>
          </w:p>
          <w:p w:rsidR="00283A72" w:rsidRPr="0092426B" w:rsidRDefault="00283A72" w:rsidP="00BF4CBB">
            <w:pPr>
              <w:jc w:val="both"/>
            </w:pPr>
          </w:p>
        </w:tc>
      </w:tr>
      <w:tr w:rsidR="00FA188C" w:rsidRPr="00C5543D" w:rsidTr="00F906A6">
        <w:tc>
          <w:tcPr>
            <w:tcW w:w="675" w:type="dxa"/>
            <w:vAlign w:val="center"/>
          </w:tcPr>
          <w:p w:rsidR="00FA188C" w:rsidRPr="004D7066" w:rsidRDefault="00FA188C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36AFF" w:rsidRDefault="009D76ED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0 – 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791FC4">
              <w:rPr>
                <w:rFonts w:ascii="Verdana" w:hAnsi="Verdana"/>
                <w:sz w:val="20"/>
                <w:szCs w:val="20"/>
                <w:lang w:val="en-GB"/>
              </w:rPr>
              <w:t>4</w:t>
            </w:r>
            <w:r w:rsidR="005E4CB2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283A72" w:rsidRDefault="00283A72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5457C7" w:rsidRDefault="005457C7" w:rsidP="005457C7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Motor vehicle liability risk sub-module / MTPL</w:t>
            </w:r>
          </w:p>
          <w:p w:rsidR="005457C7" w:rsidRPr="005457C7" w:rsidRDefault="005457C7" w:rsidP="005457C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 xml:space="preserve">Discussion on the updated MTPL paper (to be circulated </w:t>
            </w:r>
            <w:r w:rsidR="00F906A6">
              <w:rPr>
                <w:bCs/>
                <w:i/>
                <w:iCs/>
                <w:szCs w:val="20"/>
              </w:rPr>
              <w:t>by EIOPA [</w:t>
            </w:r>
            <w:r>
              <w:rPr>
                <w:bCs/>
                <w:i/>
                <w:iCs/>
                <w:szCs w:val="20"/>
              </w:rPr>
              <w:t>as of 11 Sep 2017</w:t>
            </w:r>
            <w:r w:rsidR="00F906A6">
              <w:rPr>
                <w:bCs/>
                <w:i/>
                <w:iCs/>
                <w:szCs w:val="20"/>
              </w:rPr>
              <w:t>]</w:t>
            </w:r>
            <w:r>
              <w:rPr>
                <w:bCs/>
                <w:i/>
                <w:iCs/>
                <w:szCs w:val="20"/>
              </w:rPr>
              <w:t>)</w:t>
            </w:r>
            <w:r w:rsidRPr="005457C7">
              <w:rPr>
                <w:bCs/>
                <w:i/>
                <w:iCs/>
                <w:szCs w:val="20"/>
              </w:rPr>
              <w:t>;</w:t>
            </w:r>
          </w:p>
          <w:p w:rsidR="005457C7" w:rsidRDefault="005457C7" w:rsidP="005457C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Closure on the issue.</w:t>
            </w:r>
          </w:p>
          <w:p w:rsidR="00283A72" w:rsidRPr="009A024B" w:rsidRDefault="00283A72" w:rsidP="00470A20">
            <w:pPr>
              <w:pStyle w:val="BodyTextIndent2"/>
              <w:tabs>
                <w:tab w:val="clear" w:pos="1260"/>
              </w:tabs>
              <w:ind w:left="0"/>
              <w:jc w:val="both"/>
            </w:pPr>
          </w:p>
        </w:tc>
      </w:tr>
      <w:tr w:rsidR="00791FC4" w:rsidRPr="00C5543D" w:rsidTr="00F906A6">
        <w:tc>
          <w:tcPr>
            <w:tcW w:w="675" w:type="dxa"/>
            <w:vAlign w:val="center"/>
          </w:tcPr>
          <w:p w:rsidR="00791FC4" w:rsidRPr="004D7066" w:rsidRDefault="00791FC4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91FC4" w:rsidRDefault="00791FC4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14.00 – 15.00</w:t>
            </w:r>
          </w:p>
        </w:tc>
        <w:tc>
          <w:tcPr>
            <w:tcW w:w="7272" w:type="dxa"/>
          </w:tcPr>
          <w:p w:rsidR="00470A20" w:rsidRDefault="00470A20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bookmarkStart w:id="0" w:name="OLE_LINK1"/>
          </w:p>
          <w:p w:rsidR="00791FC4" w:rsidRDefault="00791FC4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>
              <w:rPr>
                <w:b/>
                <w:bCs/>
                <w:iCs/>
                <w:szCs w:val="20"/>
              </w:rPr>
              <w:t>NatCat</w:t>
            </w:r>
            <w:proofErr w:type="spellEnd"/>
            <w:r>
              <w:rPr>
                <w:b/>
                <w:bCs/>
                <w:iCs/>
                <w:szCs w:val="20"/>
              </w:rPr>
              <w:t xml:space="preserve"> </w:t>
            </w:r>
            <w:r w:rsidRPr="00791FC4">
              <w:rPr>
                <w:b/>
                <w:bCs/>
                <w:i/>
                <w:iCs/>
                <w:szCs w:val="20"/>
              </w:rPr>
              <w:t>simplifications</w:t>
            </w:r>
          </w:p>
          <w:bookmarkEnd w:id="0"/>
          <w:p w:rsidR="00791FC4" w:rsidRPr="00470A20" w:rsidRDefault="00791FC4" w:rsidP="00791FC4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Final feedback on the document</w:t>
            </w:r>
            <w:r w:rsidR="00470A20">
              <w:rPr>
                <w:bCs/>
                <w:i/>
                <w:iCs/>
                <w:szCs w:val="20"/>
              </w:rPr>
              <w:t>.</w:t>
            </w:r>
          </w:p>
          <w:p w:rsidR="00470A20" w:rsidRPr="00470A20" w:rsidRDefault="00470A20" w:rsidP="00791FC4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Closure on the issue.</w:t>
            </w:r>
          </w:p>
          <w:p w:rsidR="00470A20" w:rsidRPr="00791FC4" w:rsidRDefault="00470A20" w:rsidP="00470A20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Cs/>
                <w:szCs w:val="20"/>
              </w:rPr>
            </w:pPr>
          </w:p>
        </w:tc>
      </w:tr>
      <w:tr w:rsidR="002B422A" w:rsidRPr="00C5543D" w:rsidTr="00F906A6">
        <w:tc>
          <w:tcPr>
            <w:tcW w:w="675" w:type="dxa"/>
            <w:shd w:val="clear" w:color="auto" w:fill="BFBFBF" w:themeFill="background1" w:themeFillShade="BF"/>
            <w:vAlign w:val="center"/>
          </w:tcPr>
          <w:p w:rsidR="002B422A" w:rsidRPr="00A4342D" w:rsidRDefault="002B422A" w:rsidP="00F906A6">
            <w:pPr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2B422A" w:rsidRDefault="002B422A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15.00 – 15.30</w:t>
            </w:r>
          </w:p>
        </w:tc>
        <w:tc>
          <w:tcPr>
            <w:tcW w:w="7272" w:type="dxa"/>
            <w:shd w:val="clear" w:color="auto" w:fill="BFBFBF" w:themeFill="background1" w:themeFillShade="BF"/>
          </w:tcPr>
          <w:p w:rsidR="002B422A" w:rsidRPr="00A4342D" w:rsidRDefault="002B422A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Coffee break</w:t>
            </w:r>
          </w:p>
        </w:tc>
      </w:tr>
      <w:tr w:rsidR="00413D73" w:rsidRPr="00C5543D" w:rsidTr="00F906A6">
        <w:tc>
          <w:tcPr>
            <w:tcW w:w="675" w:type="dxa"/>
            <w:vAlign w:val="center"/>
          </w:tcPr>
          <w:p w:rsidR="00413D73" w:rsidRPr="004D7066" w:rsidRDefault="00413D73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13D73" w:rsidRDefault="00791FC4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15.30 – 17.00</w:t>
            </w:r>
          </w:p>
        </w:tc>
        <w:tc>
          <w:tcPr>
            <w:tcW w:w="7272" w:type="dxa"/>
          </w:tcPr>
          <w:p w:rsidR="00470A20" w:rsidRDefault="00470A20" w:rsidP="00791FC4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283A72" w:rsidRDefault="00791FC4" w:rsidP="00791FC4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Fire risk sub-module</w:t>
            </w:r>
          </w:p>
          <w:p w:rsidR="00F906A6" w:rsidRDefault="00F906A6" w:rsidP="00791FC4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Feedback on the net vs. gross approach to man-made (update  to be provided by Olav)</w:t>
            </w:r>
          </w:p>
          <w:p w:rsidR="00791FC4" w:rsidRDefault="00791FC4" w:rsidP="00791FC4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791FC4">
              <w:rPr>
                <w:bCs/>
                <w:i/>
                <w:iCs/>
                <w:szCs w:val="20"/>
              </w:rPr>
              <w:t xml:space="preserve">Final comments on the </w:t>
            </w:r>
            <w:r w:rsidR="00F906A6">
              <w:rPr>
                <w:bCs/>
                <w:i/>
                <w:iCs/>
                <w:szCs w:val="20"/>
              </w:rPr>
              <w:t>Fire risk simplification</w:t>
            </w:r>
            <w:r w:rsidR="00470A20">
              <w:rPr>
                <w:bCs/>
                <w:i/>
                <w:iCs/>
                <w:szCs w:val="20"/>
              </w:rPr>
              <w:t xml:space="preserve"> </w:t>
            </w:r>
            <w:r w:rsidR="00F906A6">
              <w:rPr>
                <w:bCs/>
                <w:i/>
                <w:iCs/>
                <w:szCs w:val="20"/>
              </w:rPr>
              <w:t>d</w:t>
            </w:r>
            <w:r w:rsidR="00470A20">
              <w:rPr>
                <w:bCs/>
                <w:i/>
                <w:iCs/>
                <w:szCs w:val="20"/>
              </w:rPr>
              <w:t>ocument</w:t>
            </w:r>
            <w:r w:rsidR="00F906A6">
              <w:rPr>
                <w:bCs/>
                <w:i/>
                <w:iCs/>
                <w:szCs w:val="20"/>
              </w:rPr>
              <w:t xml:space="preserve"> (u</w:t>
            </w:r>
            <w:r w:rsidR="00F906A6">
              <w:rPr>
                <w:bCs/>
                <w:i/>
                <w:iCs/>
                <w:szCs w:val="20"/>
              </w:rPr>
              <w:t>p</w:t>
            </w:r>
            <w:r w:rsidR="00F906A6">
              <w:rPr>
                <w:bCs/>
                <w:i/>
                <w:iCs/>
                <w:szCs w:val="20"/>
              </w:rPr>
              <w:t>dated document to be provided by Olav and Fabrice)</w:t>
            </w:r>
          </w:p>
          <w:p w:rsidR="00F906A6" w:rsidRDefault="00F906A6" w:rsidP="00791FC4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Closure on the issue.</w:t>
            </w:r>
          </w:p>
          <w:p w:rsidR="00470A20" w:rsidRPr="00791FC4" w:rsidRDefault="00470A20" w:rsidP="00470A20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/>
                <w:iCs/>
                <w:szCs w:val="20"/>
              </w:rPr>
            </w:pPr>
          </w:p>
        </w:tc>
      </w:tr>
      <w:tr w:rsidR="00A4342D" w:rsidRPr="00C5543D" w:rsidTr="00F906A6">
        <w:tc>
          <w:tcPr>
            <w:tcW w:w="675" w:type="dxa"/>
            <w:vAlign w:val="center"/>
          </w:tcPr>
          <w:p w:rsidR="00A4342D" w:rsidRPr="004D7066" w:rsidRDefault="00A4342D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A4342D" w:rsidRDefault="0028274E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7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791FC4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8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791FC4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F906A6" w:rsidRDefault="00F906A6" w:rsidP="00413D7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283A72" w:rsidRPr="00791FC4" w:rsidRDefault="00791FC4" w:rsidP="00413D7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/>
                <w:iCs/>
                <w:szCs w:val="20"/>
              </w:rPr>
            </w:pPr>
            <w:proofErr w:type="spellStart"/>
            <w:r>
              <w:rPr>
                <w:b/>
                <w:bCs/>
                <w:iCs/>
                <w:szCs w:val="20"/>
              </w:rPr>
              <w:t>NatCat</w:t>
            </w:r>
            <w:proofErr w:type="spellEnd"/>
            <w:r>
              <w:rPr>
                <w:b/>
                <w:bCs/>
                <w:iCs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Cs w:val="20"/>
              </w:rPr>
              <w:t>recalibration</w:t>
            </w:r>
          </w:p>
          <w:p w:rsidR="00283A72" w:rsidRDefault="00791FC4" w:rsidP="005457C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Presentation of collated feedback on Delphi round 1 for cou</w:t>
            </w:r>
            <w:r>
              <w:rPr>
                <w:bCs/>
                <w:i/>
                <w:iCs/>
                <w:szCs w:val="20"/>
              </w:rPr>
              <w:t>n</w:t>
            </w:r>
            <w:r>
              <w:rPr>
                <w:bCs/>
                <w:i/>
                <w:iCs/>
                <w:szCs w:val="20"/>
              </w:rPr>
              <w:t>try factor recalibration; input to round 2</w:t>
            </w:r>
          </w:p>
          <w:p w:rsidR="006066A7" w:rsidRDefault="00791FC4" w:rsidP="005457C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 xml:space="preserve">Presentation of </w:t>
            </w:r>
            <w:r w:rsidR="00470A20">
              <w:rPr>
                <w:bCs/>
                <w:i/>
                <w:iCs/>
                <w:szCs w:val="20"/>
              </w:rPr>
              <w:t>AMICE/Insurance Europe feedback on co</w:t>
            </w:r>
            <w:r w:rsidR="00470A20">
              <w:rPr>
                <w:bCs/>
                <w:i/>
                <w:iCs/>
                <w:szCs w:val="20"/>
              </w:rPr>
              <w:t>m</w:t>
            </w:r>
            <w:r w:rsidR="00470A20">
              <w:rPr>
                <w:bCs/>
                <w:i/>
                <w:iCs/>
                <w:szCs w:val="20"/>
              </w:rPr>
              <w:t xml:space="preserve">plexity assessment </w:t>
            </w:r>
            <w:r>
              <w:rPr>
                <w:bCs/>
                <w:i/>
                <w:iCs/>
                <w:szCs w:val="20"/>
              </w:rPr>
              <w:t>proposal for integration of the contractual limits</w:t>
            </w:r>
          </w:p>
          <w:p w:rsidR="00791FC4" w:rsidRPr="00F85D60" w:rsidRDefault="006066A7" w:rsidP="006066A7">
            <w:pPr>
              <w:pStyle w:val="BodyTextIndent2"/>
              <w:numPr>
                <w:ilvl w:val="0"/>
                <w:numId w:val="37"/>
              </w:numPr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Discussion of methodological issues (Flood component in Windstorm scenarios; remaining work until Jan 2018)</w:t>
            </w:r>
            <w:r>
              <w:rPr>
                <w:bCs/>
                <w:i/>
                <w:iCs/>
                <w:szCs w:val="20"/>
              </w:rPr>
              <w:br/>
            </w:r>
          </w:p>
        </w:tc>
      </w:tr>
    </w:tbl>
    <w:p w:rsidR="00283A72" w:rsidRDefault="00283A72" w:rsidP="00283A72">
      <w:pPr>
        <w:rPr>
          <w:rFonts w:ascii="Verdana" w:hAnsi="Verdana"/>
          <w:b/>
          <w:sz w:val="22"/>
          <w:szCs w:val="22"/>
          <w:u w:val="single"/>
          <w:lang w:val="en-GB"/>
        </w:rPr>
      </w:pPr>
    </w:p>
    <w:p w:rsidR="00283A72" w:rsidRPr="009D76ED" w:rsidRDefault="007E6C29" w:rsidP="00283A72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  <w:r>
        <w:rPr>
          <w:rFonts w:ascii="Verdana" w:hAnsi="Verdana"/>
          <w:b/>
          <w:sz w:val="22"/>
          <w:szCs w:val="22"/>
          <w:u w:val="single"/>
          <w:lang w:val="en-GB"/>
        </w:rPr>
        <w:t>14</w:t>
      </w:r>
      <w:r w:rsidR="00283A72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>
        <w:rPr>
          <w:rFonts w:ascii="Verdana" w:hAnsi="Verdana"/>
          <w:b/>
          <w:sz w:val="22"/>
          <w:szCs w:val="22"/>
          <w:u w:val="single"/>
          <w:lang w:val="en-GB"/>
        </w:rPr>
        <w:t>Sep</w:t>
      </w:r>
      <w:r w:rsidR="00283A72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: </w:t>
      </w:r>
      <w:r w:rsidR="00283A72">
        <w:rPr>
          <w:rFonts w:ascii="Verdana" w:hAnsi="Verdana"/>
          <w:b/>
          <w:sz w:val="22"/>
          <w:szCs w:val="22"/>
          <w:u w:val="single"/>
          <w:lang w:val="en-GB"/>
        </w:rPr>
        <w:t>09</w:t>
      </w:r>
      <w:r w:rsidR="00283A72" w:rsidRPr="009D76ED">
        <w:rPr>
          <w:rFonts w:ascii="Verdana" w:hAnsi="Verdana"/>
          <w:b/>
          <w:sz w:val="22"/>
          <w:szCs w:val="22"/>
          <w:u w:val="single"/>
          <w:lang w:val="en-GB"/>
        </w:rPr>
        <w:t>.00 – 1</w:t>
      </w:r>
      <w:r w:rsidR="00283A72">
        <w:rPr>
          <w:rFonts w:ascii="Verdana" w:hAnsi="Verdana"/>
          <w:b/>
          <w:sz w:val="22"/>
          <w:szCs w:val="22"/>
          <w:u w:val="single"/>
          <w:lang w:val="en-GB"/>
        </w:rPr>
        <w:t>4</w:t>
      </w:r>
      <w:r w:rsidR="00283A72" w:rsidRPr="009D76ED">
        <w:rPr>
          <w:rFonts w:ascii="Verdana" w:hAnsi="Verdana"/>
          <w:b/>
          <w:sz w:val="22"/>
          <w:szCs w:val="22"/>
          <w:u w:val="single"/>
          <w:lang w:val="en-GB"/>
        </w:rPr>
        <w:t>.00</w:t>
      </w:r>
      <w:r w:rsidR="00283A72">
        <w:rPr>
          <w:rFonts w:ascii="Verdana" w:hAnsi="Verdana"/>
          <w:b/>
          <w:sz w:val="22"/>
          <w:szCs w:val="22"/>
          <w:u w:val="single"/>
          <w:lang w:val="en-GB"/>
        </w:rPr>
        <w:t xml:space="preserve"> CEST</w:t>
      </w:r>
    </w:p>
    <w:p w:rsidR="00283A72" w:rsidRPr="009D76ED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</w:p>
    <w:p w:rsidR="00283A72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  <w:r>
        <w:rPr>
          <w:rFonts w:ascii="Verdana" w:hAnsi="Verdana"/>
          <w:i/>
          <w:sz w:val="22"/>
          <w:szCs w:val="22"/>
          <w:lang w:val="en-GB"/>
        </w:rPr>
        <w:t>Lunch from 12:00</w:t>
      </w:r>
    </w:p>
    <w:p w:rsidR="00283A72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7272"/>
      </w:tblGrid>
      <w:tr w:rsidR="00283A72" w:rsidRPr="009042F3" w:rsidTr="00F906A6">
        <w:tc>
          <w:tcPr>
            <w:tcW w:w="675" w:type="dxa"/>
            <w:vAlign w:val="center"/>
          </w:tcPr>
          <w:p w:rsidR="00283A72" w:rsidRPr="0068153B" w:rsidRDefault="00283A72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283A72" w:rsidRPr="0068153B" w:rsidRDefault="00283A72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09.00 – 10.30</w:t>
            </w:r>
          </w:p>
        </w:tc>
        <w:tc>
          <w:tcPr>
            <w:tcW w:w="7272" w:type="dxa"/>
          </w:tcPr>
          <w:p w:rsidR="00283A72" w:rsidRDefault="00283A72" w:rsidP="00D67CC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</w:p>
          <w:p w:rsidR="00283A72" w:rsidRDefault="00F906A6" w:rsidP="00D67CC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NatCat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906A6">
              <w:rPr>
                <w:rFonts w:ascii="Verdana" w:hAnsi="Verdana"/>
                <w:b/>
                <w:bCs/>
                <w:i/>
                <w:sz w:val="20"/>
                <w:szCs w:val="20"/>
                <w:lang w:val="en-GB"/>
              </w:rPr>
              <w:t>recalibration</w:t>
            </w:r>
          </w:p>
          <w:p w:rsidR="00317E1D" w:rsidRDefault="00F906A6" w:rsidP="00283A72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Presentation of collated feedback on Delphi round 2 (response on “up” or “down” assessment, incl. justification)</w:t>
            </w:r>
          </w:p>
          <w:p w:rsidR="00F906A6" w:rsidRPr="00283A72" w:rsidRDefault="00F906A6" w:rsidP="00283A72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Tentative: input to round 3</w:t>
            </w:r>
          </w:p>
          <w:p w:rsidR="00283A72" w:rsidRPr="0092426B" w:rsidRDefault="00283A72" w:rsidP="00D67CCB">
            <w:pPr>
              <w:jc w:val="both"/>
            </w:pPr>
          </w:p>
        </w:tc>
      </w:tr>
      <w:tr w:rsidR="00283A72" w:rsidRPr="00C5543D" w:rsidTr="00F906A6">
        <w:tc>
          <w:tcPr>
            <w:tcW w:w="675" w:type="dxa"/>
            <w:vAlign w:val="center"/>
          </w:tcPr>
          <w:p w:rsidR="00283A72" w:rsidRPr="004D7066" w:rsidRDefault="00283A72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283A72" w:rsidRDefault="00283A72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10.30 – 12.00</w:t>
            </w:r>
          </w:p>
        </w:tc>
        <w:tc>
          <w:tcPr>
            <w:tcW w:w="7272" w:type="dxa"/>
          </w:tcPr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6066A7" w:rsidRDefault="006066A7" w:rsidP="006066A7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Collective update session on Man-made and Health Cat risk i</w:t>
            </w:r>
            <w:r>
              <w:rPr>
                <w:b/>
                <w:bCs/>
                <w:iCs/>
                <w:szCs w:val="20"/>
              </w:rPr>
              <w:t>s</w:t>
            </w:r>
            <w:r>
              <w:rPr>
                <w:b/>
                <w:bCs/>
                <w:iCs/>
                <w:szCs w:val="20"/>
              </w:rPr>
              <w:t>sues</w:t>
            </w:r>
          </w:p>
          <w:p w:rsidR="006066A7" w:rsidRDefault="006066A7" w:rsidP="006066A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Simplifying mass accident</w:t>
            </w:r>
            <w:r>
              <w:rPr>
                <w:bCs/>
                <w:i/>
                <w:iCs/>
                <w:szCs w:val="20"/>
              </w:rPr>
              <w:t>: closure on the issue;</w:t>
            </w:r>
          </w:p>
          <w:p w:rsidR="006066A7" w:rsidRDefault="006066A7" w:rsidP="006066A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Simplifying accident concentration</w:t>
            </w:r>
            <w:r>
              <w:rPr>
                <w:bCs/>
                <w:i/>
                <w:iCs/>
                <w:szCs w:val="20"/>
              </w:rPr>
              <w:t>: presentation of impact a</w:t>
            </w:r>
            <w:r>
              <w:rPr>
                <w:bCs/>
                <w:i/>
                <w:iCs/>
                <w:szCs w:val="20"/>
              </w:rPr>
              <w:t>s</w:t>
            </w:r>
            <w:r>
              <w:rPr>
                <w:bCs/>
                <w:i/>
                <w:iCs/>
                <w:szCs w:val="20"/>
              </w:rPr>
              <w:t>sessment by AMICE/Insurance Europe, closure on the issue;</w:t>
            </w:r>
          </w:p>
          <w:p w:rsidR="006066A7" w:rsidRDefault="006066A7" w:rsidP="006066A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Clarifying the “benefits payable” for the mass accident and pandemic risks</w:t>
            </w:r>
            <w:r>
              <w:rPr>
                <w:bCs/>
                <w:i/>
                <w:iCs/>
                <w:szCs w:val="20"/>
              </w:rPr>
              <w:t>: closure on the issue;</w:t>
            </w:r>
          </w:p>
          <w:p w:rsidR="006066A7" w:rsidRDefault="006066A7" w:rsidP="006066A7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Marine risk: presentation of materiality assessment findings by Matthew and Tom, closure on the issue;</w:t>
            </w:r>
          </w:p>
          <w:p w:rsidR="00283A72" w:rsidRPr="009A024B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</w:pPr>
          </w:p>
        </w:tc>
      </w:tr>
      <w:tr w:rsidR="00283A72" w:rsidRPr="00C5543D" w:rsidTr="00F906A6">
        <w:tc>
          <w:tcPr>
            <w:tcW w:w="675" w:type="dxa"/>
            <w:shd w:val="clear" w:color="auto" w:fill="BFBFBF" w:themeFill="background1" w:themeFillShade="BF"/>
            <w:vAlign w:val="center"/>
          </w:tcPr>
          <w:p w:rsidR="00283A72" w:rsidRPr="00A4342D" w:rsidRDefault="00283A72" w:rsidP="00F906A6">
            <w:pPr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283A72" w:rsidRDefault="00283A72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12.00 – 12.30</w:t>
            </w:r>
          </w:p>
        </w:tc>
        <w:tc>
          <w:tcPr>
            <w:tcW w:w="7272" w:type="dxa"/>
            <w:shd w:val="clear" w:color="auto" w:fill="BFBFBF" w:themeFill="background1" w:themeFillShade="BF"/>
          </w:tcPr>
          <w:p w:rsidR="00283A72" w:rsidRPr="00A4342D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Lunch break</w:t>
            </w:r>
          </w:p>
        </w:tc>
      </w:tr>
      <w:tr w:rsidR="00283A72" w:rsidRPr="00C5543D" w:rsidTr="00F906A6">
        <w:tc>
          <w:tcPr>
            <w:tcW w:w="675" w:type="dxa"/>
            <w:vAlign w:val="center"/>
          </w:tcPr>
          <w:p w:rsidR="00283A72" w:rsidRPr="004D7066" w:rsidRDefault="00283A72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283A72" w:rsidRDefault="00283A72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12.30 – 13.45</w:t>
            </w:r>
          </w:p>
        </w:tc>
        <w:tc>
          <w:tcPr>
            <w:tcW w:w="7272" w:type="dxa"/>
          </w:tcPr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283A72" w:rsidRDefault="006066A7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bookmarkStart w:id="1" w:name="OLE_LINK2"/>
            <w:bookmarkStart w:id="2" w:name="OLE_LINK3"/>
            <w:proofErr w:type="spellStart"/>
            <w:r>
              <w:rPr>
                <w:b/>
                <w:bCs/>
                <w:iCs/>
                <w:szCs w:val="20"/>
              </w:rPr>
              <w:t>NatCat</w:t>
            </w:r>
            <w:proofErr w:type="spellEnd"/>
            <w:r>
              <w:rPr>
                <w:b/>
                <w:bCs/>
                <w:iCs/>
                <w:szCs w:val="20"/>
              </w:rPr>
              <w:t xml:space="preserve"> </w:t>
            </w:r>
            <w:r w:rsidRPr="006066A7">
              <w:rPr>
                <w:b/>
                <w:bCs/>
                <w:i/>
                <w:iCs/>
                <w:szCs w:val="20"/>
              </w:rPr>
              <w:t>recalibration</w:t>
            </w:r>
          </w:p>
          <w:p w:rsidR="00317E1D" w:rsidRDefault="006066A7" w:rsidP="00317E1D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Conclusion on country factor recalibration;</w:t>
            </w:r>
          </w:p>
          <w:p w:rsidR="006066A7" w:rsidRDefault="00EE1F3C" w:rsidP="00317E1D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Remaining steps</w:t>
            </w:r>
            <w:bookmarkStart w:id="3" w:name="_GoBack"/>
            <w:bookmarkEnd w:id="3"/>
          </w:p>
          <w:bookmarkEnd w:id="1"/>
          <w:bookmarkEnd w:id="2"/>
          <w:p w:rsidR="00283A72" w:rsidRPr="0097103F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/>
                <w:iCs/>
                <w:szCs w:val="20"/>
              </w:rPr>
            </w:pPr>
          </w:p>
        </w:tc>
      </w:tr>
      <w:tr w:rsidR="00283A72" w:rsidRPr="00C5543D" w:rsidTr="00F906A6">
        <w:tc>
          <w:tcPr>
            <w:tcW w:w="675" w:type="dxa"/>
            <w:vAlign w:val="center"/>
          </w:tcPr>
          <w:p w:rsidR="00283A72" w:rsidRPr="004D7066" w:rsidRDefault="00283A72" w:rsidP="00F906A6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283A72" w:rsidRDefault="00283A72" w:rsidP="00F906A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13.45 – 14.00</w:t>
            </w:r>
          </w:p>
        </w:tc>
        <w:tc>
          <w:tcPr>
            <w:tcW w:w="7272" w:type="dxa"/>
          </w:tcPr>
          <w:p w:rsidR="00283A72" w:rsidRDefault="004F77F5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br/>
            </w:r>
            <w:proofErr w:type="spellStart"/>
            <w:r w:rsidR="00283A72">
              <w:rPr>
                <w:b/>
                <w:bCs/>
                <w:iCs/>
                <w:szCs w:val="20"/>
              </w:rPr>
              <w:t>AoB</w:t>
            </w:r>
            <w:proofErr w:type="spellEnd"/>
            <w:r w:rsidR="00283A72">
              <w:rPr>
                <w:b/>
                <w:bCs/>
                <w:iCs/>
                <w:szCs w:val="20"/>
              </w:rPr>
              <w:t>, closing remarks</w:t>
            </w:r>
          </w:p>
          <w:p w:rsidR="004F77F5" w:rsidRDefault="004F77F5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</w:tc>
      </w:tr>
    </w:tbl>
    <w:p w:rsidR="00CB2064" w:rsidRPr="00283A72" w:rsidRDefault="00CB2064" w:rsidP="002920A2">
      <w:pPr>
        <w:rPr>
          <w:rFonts w:ascii="Verdana" w:hAnsi="Verdana"/>
          <w:b/>
          <w:i/>
          <w:sz w:val="22"/>
          <w:szCs w:val="22"/>
          <w:u w:val="single"/>
        </w:rPr>
      </w:pPr>
    </w:p>
    <w:sectPr w:rsidR="00CB2064" w:rsidRPr="00283A72" w:rsidSect="001E5DAE">
      <w:footerReference w:type="default" r:id="rId14"/>
      <w:pgSz w:w="11906" w:h="16838"/>
      <w:pgMar w:top="1080" w:right="1134" w:bottom="990" w:left="1134" w:header="709" w:footer="709" w:gutter="0"/>
      <w:cols w:space="708"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CD5" w:rsidRDefault="00575CD5">
      <w:r>
        <w:separator/>
      </w:r>
    </w:p>
  </w:endnote>
  <w:endnote w:type="continuationSeparator" w:id="0">
    <w:p w:rsidR="00575CD5" w:rsidRDefault="0057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23" w:rsidRPr="00EA0CEA" w:rsidRDefault="008F3623" w:rsidP="00EA0CEA">
    <w:pPr>
      <w:pStyle w:val="Footer"/>
      <w:jc w:val="center"/>
      <w:rPr>
        <w:rFonts w:ascii="Verdana" w:hAnsi="Verdana"/>
        <w:sz w:val="16"/>
        <w:szCs w:val="16"/>
      </w:rPr>
    </w:pP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PAGE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EE1F3C">
      <w:rPr>
        <w:rStyle w:val="PageNumber"/>
        <w:rFonts w:ascii="Verdana" w:hAnsi="Verdana"/>
        <w:noProof/>
        <w:sz w:val="16"/>
        <w:szCs w:val="16"/>
      </w:rPr>
      <w:t>2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  <w:r w:rsidRPr="00EA0CEA">
      <w:rPr>
        <w:rStyle w:val="PageNumber"/>
        <w:rFonts w:ascii="Verdana" w:hAnsi="Verdana"/>
        <w:sz w:val="16"/>
        <w:szCs w:val="16"/>
      </w:rPr>
      <w:t>/</w:t>
    </w: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NUMPAGES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EE1F3C">
      <w:rPr>
        <w:rStyle w:val="PageNumber"/>
        <w:rFonts w:ascii="Verdana" w:hAnsi="Verdana"/>
        <w:noProof/>
        <w:sz w:val="16"/>
        <w:szCs w:val="16"/>
      </w:rPr>
      <w:t>2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CD5" w:rsidRDefault="00575CD5">
      <w:r>
        <w:separator/>
      </w:r>
    </w:p>
  </w:footnote>
  <w:footnote w:type="continuationSeparator" w:id="0">
    <w:p w:rsidR="00575CD5" w:rsidRDefault="0057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5C7"/>
    <w:multiLevelType w:val="hybridMultilevel"/>
    <w:tmpl w:val="F2AEC2C0"/>
    <w:lvl w:ilvl="0" w:tplc="447CA8D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55B2"/>
    <w:multiLevelType w:val="hybridMultilevel"/>
    <w:tmpl w:val="7CB0CA28"/>
    <w:lvl w:ilvl="0" w:tplc="D6949F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C31E9"/>
    <w:multiLevelType w:val="hybridMultilevel"/>
    <w:tmpl w:val="01100E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C76CCF"/>
    <w:multiLevelType w:val="hybridMultilevel"/>
    <w:tmpl w:val="0DA4D1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B0243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2B38C7"/>
    <w:multiLevelType w:val="hybridMultilevel"/>
    <w:tmpl w:val="C8B0A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5A47"/>
    <w:multiLevelType w:val="hybridMultilevel"/>
    <w:tmpl w:val="554E028C"/>
    <w:lvl w:ilvl="0" w:tplc="1BB0A0E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B4135"/>
    <w:multiLevelType w:val="hybridMultilevel"/>
    <w:tmpl w:val="ABC8A2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7E27083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B1736"/>
    <w:multiLevelType w:val="hybridMultilevel"/>
    <w:tmpl w:val="65CE0F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F90"/>
    <w:multiLevelType w:val="hybridMultilevel"/>
    <w:tmpl w:val="8CEE27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04FB5"/>
    <w:multiLevelType w:val="hybridMultilevel"/>
    <w:tmpl w:val="4F7EE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0414C"/>
    <w:multiLevelType w:val="hybridMultilevel"/>
    <w:tmpl w:val="85D2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73596"/>
    <w:multiLevelType w:val="hybridMultilevel"/>
    <w:tmpl w:val="162E2E22"/>
    <w:lvl w:ilvl="0" w:tplc="7B82AF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5D3E9F"/>
    <w:multiLevelType w:val="hybridMultilevel"/>
    <w:tmpl w:val="4134F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02EB9"/>
    <w:multiLevelType w:val="hybridMultilevel"/>
    <w:tmpl w:val="50EA7074"/>
    <w:lvl w:ilvl="0" w:tplc="6AC2ED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33E51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F42779"/>
    <w:multiLevelType w:val="hybridMultilevel"/>
    <w:tmpl w:val="06706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26EF0"/>
    <w:multiLevelType w:val="hybridMultilevel"/>
    <w:tmpl w:val="687EFF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6718A"/>
    <w:multiLevelType w:val="hybridMultilevel"/>
    <w:tmpl w:val="0E22AC1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201517"/>
    <w:multiLevelType w:val="hybridMultilevel"/>
    <w:tmpl w:val="9DB47CEC"/>
    <w:lvl w:ilvl="0" w:tplc="1778DD1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31920"/>
    <w:multiLevelType w:val="hybridMultilevel"/>
    <w:tmpl w:val="08EC8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27963"/>
    <w:multiLevelType w:val="hybridMultilevel"/>
    <w:tmpl w:val="275A17B4"/>
    <w:lvl w:ilvl="0" w:tplc="2F229F84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55AD1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4120D08"/>
    <w:multiLevelType w:val="hybridMultilevel"/>
    <w:tmpl w:val="426A6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53B0E"/>
    <w:multiLevelType w:val="hybridMultilevel"/>
    <w:tmpl w:val="A2AADE5A"/>
    <w:lvl w:ilvl="0" w:tplc="0809000F">
      <w:start w:val="1"/>
      <w:numFmt w:val="decimal"/>
      <w:lvlText w:val="%1."/>
      <w:lvlJc w:val="left"/>
      <w:pPr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>
    <w:nsid w:val="5B064647"/>
    <w:multiLevelType w:val="hybridMultilevel"/>
    <w:tmpl w:val="C85ABADA"/>
    <w:lvl w:ilvl="0" w:tplc="C37298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333EA6"/>
    <w:multiLevelType w:val="hybridMultilevel"/>
    <w:tmpl w:val="E93C62F0"/>
    <w:lvl w:ilvl="0" w:tplc="A04CEF68">
      <w:start w:val="2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B1D7E"/>
    <w:multiLevelType w:val="hybridMultilevel"/>
    <w:tmpl w:val="7180B3F0"/>
    <w:lvl w:ilvl="0" w:tplc="B4DCE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73C9B"/>
    <w:multiLevelType w:val="hybridMultilevel"/>
    <w:tmpl w:val="D4066A16"/>
    <w:lvl w:ilvl="0" w:tplc="0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BE44AFD"/>
    <w:multiLevelType w:val="hybridMultilevel"/>
    <w:tmpl w:val="D568B5CA"/>
    <w:lvl w:ilvl="0" w:tplc="05EA53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70B72"/>
    <w:multiLevelType w:val="hybridMultilevel"/>
    <w:tmpl w:val="94C01EBA"/>
    <w:lvl w:ilvl="0" w:tplc="075256BC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E16AD1"/>
    <w:multiLevelType w:val="hybridMultilevel"/>
    <w:tmpl w:val="566E2A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CB74BD"/>
    <w:multiLevelType w:val="hybridMultilevel"/>
    <w:tmpl w:val="90AA3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9217A"/>
    <w:multiLevelType w:val="hybridMultilevel"/>
    <w:tmpl w:val="DAF6D06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701A13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64692"/>
    <w:multiLevelType w:val="hybridMultilevel"/>
    <w:tmpl w:val="15EA3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31822"/>
    <w:multiLevelType w:val="hybridMultilevel"/>
    <w:tmpl w:val="25B0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16"/>
  </w:num>
  <w:num w:numId="5">
    <w:abstractNumId w:val="2"/>
  </w:num>
  <w:num w:numId="6">
    <w:abstractNumId w:val="8"/>
  </w:num>
  <w:num w:numId="7">
    <w:abstractNumId w:val="26"/>
  </w:num>
  <w:num w:numId="8">
    <w:abstractNumId w:val="18"/>
  </w:num>
  <w:num w:numId="9">
    <w:abstractNumId w:val="34"/>
  </w:num>
  <w:num w:numId="10">
    <w:abstractNumId w:val="9"/>
  </w:num>
  <w:num w:numId="11">
    <w:abstractNumId w:val="36"/>
  </w:num>
  <w:num w:numId="12">
    <w:abstractNumId w:val="35"/>
  </w:num>
  <w:num w:numId="13">
    <w:abstractNumId w:val="17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2"/>
  </w:num>
  <w:num w:numId="19">
    <w:abstractNumId w:val="3"/>
  </w:num>
  <w:num w:numId="20">
    <w:abstractNumId w:val="5"/>
  </w:num>
  <w:num w:numId="21">
    <w:abstractNumId w:val="25"/>
  </w:num>
  <w:num w:numId="22">
    <w:abstractNumId w:val="11"/>
  </w:num>
  <w:num w:numId="23">
    <w:abstractNumId w:val="22"/>
  </w:num>
  <w:num w:numId="24">
    <w:abstractNumId w:val="24"/>
  </w:num>
  <w:num w:numId="25">
    <w:abstractNumId w:val="1"/>
  </w:num>
  <w:num w:numId="26">
    <w:abstractNumId w:val="19"/>
  </w:num>
  <w:num w:numId="27">
    <w:abstractNumId w:val="31"/>
  </w:num>
  <w:num w:numId="28">
    <w:abstractNumId w:val="20"/>
  </w:num>
  <w:num w:numId="29">
    <w:abstractNumId w:val="10"/>
  </w:num>
  <w:num w:numId="30">
    <w:abstractNumId w:val="12"/>
  </w:num>
  <w:num w:numId="31">
    <w:abstractNumId w:val="33"/>
  </w:num>
  <w:num w:numId="32">
    <w:abstractNumId w:val="28"/>
  </w:num>
  <w:num w:numId="33">
    <w:abstractNumId w:val="14"/>
  </w:num>
  <w:num w:numId="34">
    <w:abstractNumId w:val="0"/>
  </w:num>
  <w:num w:numId="35">
    <w:abstractNumId w:val="6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34255"/>
    <w:rsid w:val="00000186"/>
    <w:rsid w:val="00001922"/>
    <w:rsid w:val="00001FC1"/>
    <w:rsid w:val="00002308"/>
    <w:rsid w:val="00006BEC"/>
    <w:rsid w:val="00007FFC"/>
    <w:rsid w:val="0001060D"/>
    <w:rsid w:val="00010CED"/>
    <w:rsid w:val="00011B49"/>
    <w:rsid w:val="00011DE6"/>
    <w:rsid w:val="00012B14"/>
    <w:rsid w:val="0001494D"/>
    <w:rsid w:val="00015F79"/>
    <w:rsid w:val="00016C2C"/>
    <w:rsid w:val="00017F05"/>
    <w:rsid w:val="00020E86"/>
    <w:rsid w:val="00021BC3"/>
    <w:rsid w:val="00022BF6"/>
    <w:rsid w:val="00022E9A"/>
    <w:rsid w:val="00024064"/>
    <w:rsid w:val="00024378"/>
    <w:rsid w:val="00024755"/>
    <w:rsid w:val="00025DE0"/>
    <w:rsid w:val="0002731B"/>
    <w:rsid w:val="000274D5"/>
    <w:rsid w:val="00030FEE"/>
    <w:rsid w:val="000321EB"/>
    <w:rsid w:val="000359FD"/>
    <w:rsid w:val="00035DD1"/>
    <w:rsid w:val="0003618B"/>
    <w:rsid w:val="00036971"/>
    <w:rsid w:val="00036AFF"/>
    <w:rsid w:val="00036B99"/>
    <w:rsid w:val="00037378"/>
    <w:rsid w:val="000376AA"/>
    <w:rsid w:val="00037C98"/>
    <w:rsid w:val="00040A7D"/>
    <w:rsid w:val="00042AE1"/>
    <w:rsid w:val="0004311F"/>
    <w:rsid w:val="0004371B"/>
    <w:rsid w:val="00046D4D"/>
    <w:rsid w:val="00051394"/>
    <w:rsid w:val="000527C5"/>
    <w:rsid w:val="00052EC1"/>
    <w:rsid w:val="00053EE4"/>
    <w:rsid w:val="00056BBD"/>
    <w:rsid w:val="0005733F"/>
    <w:rsid w:val="0006044E"/>
    <w:rsid w:val="0006080F"/>
    <w:rsid w:val="00062401"/>
    <w:rsid w:val="00062F80"/>
    <w:rsid w:val="00063EB8"/>
    <w:rsid w:val="00064A63"/>
    <w:rsid w:val="0006624E"/>
    <w:rsid w:val="00066D2A"/>
    <w:rsid w:val="000726AF"/>
    <w:rsid w:val="000733C0"/>
    <w:rsid w:val="000735A0"/>
    <w:rsid w:val="00073E76"/>
    <w:rsid w:val="000740B9"/>
    <w:rsid w:val="00074313"/>
    <w:rsid w:val="00074B67"/>
    <w:rsid w:val="000803DE"/>
    <w:rsid w:val="000806CE"/>
    <w:rsid w:val="000816CB"/>
    <w:rsid w:val="00084267"/>
    <w:rsid w:val="00084FC2"/>
    <w:rsid w:val="000850F3"/>
    <w:rsid w:val="000864B9"/>
    <w:rsid w:val="00090599"/>
    <w:rsid w:val="00093394"/>
    <w:rsid w:val="00094490"/>
    <w:rsid w:val="0009459E"/>
    <w:rsid w:val="00094795"/>
    <w:rsid w:val="000962C8"/>
    <w:rsid w:val="000962E6"/>
    <w:rsid w:val="00096385"/>
    <w:rsid w:val="000A26B7"/>
    <w:rsid w:val="000A48B4"/>
    <w:rsid w:val="000A4CF9"/>
    <w:rsid w:val="000A5767"/>
    <w:rsid w:val="000A665A"/>
    <w:rsid w:val="000A73B9"/>
    <w:rsid w:val="000B0469"/>
    <w:rsid w:val="000B1B68"/>
    <w:rsid w:val="000B390B"/>
    <w:rsid w:val="000B4715"/>
    <w:rsid w:val="000B540D"/>
    <w:rsid w:val="000B6534"/>
    <w:rsid w:val="000B66CA"/>
    <w:rsid w:val="000B6788"/>
    <w:rsid w:val="000B6899"/>
    <w:rsid w:val="000B7474"/>
    <w:rsid w:val="000B7488"/>
    <w:rsid w:val="000C30BF"/>
    <w:rsid w:val="000C3AD3"/>
    <w:rsid w:val="000C4489"/>
    <w:rsid w:val="000C62EC"/>
    <w:rsid w:val="000C67AC"/>
    <w:rsid w:val="000D0210"/>
    <w:rsid w:val="000D0963"/>
    <w:rsid w:val="000D235F"/>
    <w:rsid w:val="000D2B2D"/>
    <w:rsid w:val="000D41DD"/>
    <w:rsid w:val="000D4C93"/>
    <w:rsid w:val="000D4F69"/>
    <w:rsid w:val="000D62F6"/>
    <w:rsid w:val="000D63E5"/>
    <w:rsid w:val="000E0163"/>
    <w:rsid w:val="000E0316"/>
    <w:rsid w:val="000E1934"/>
    <w:rsid w:val="000E195C"/>
    <w:rsid w:val="000E1FEA"/>
    <w:rsid w:val="000E5264"/>
    <w:rsid w:val="000E6653"/>
    <w:rsid w:val="000E6F32"/>
    <w:rsid w:val="000F3273"/>
    <w:rsid w:val="000F6A67"/>
    <w:rsid w:val="000F70A3"/>
    <w:rsid w:val="00101D81"/>
    <w:rsid w:val="00102BDC"/>
    <w:rsid w:val="00103D4D"/>
    <w:rsid w:val="00106B7A"/>
    <w:rsid w:val="00107489"/>
    <w:rsid w:val="0010770C"/>
    <w:rsid w:val="00107E8D"/>
    <w:rsid w:val="00112110"/>
    <w:rsid w:val="00114420"/>
    <w:rsid w:val="001229D2"/>
    <w:rsid w:val="0012389E"/>
    <w:rsid w:val="00124C76"/>
    <w:rsid w:val="001252FE"/>
    <w:rsid w:val="0012633D"/>
    <w:rsid w:val="001270D3"/>
    <w:rsid w:val="00131975"/>
    <w:rsid w:val="00134FA3"/>
    <w:rsid w:val="0013563F"/>
    <w:rsid w:val="00136553"/>
    <w:rsid w:val="0013699C"/>
    <w:rsid w:val="001369D8"/>
    <w:rsid w:val="0014033C"/>
    <w:rsid w:val="00140533"/>
    <w:rsid w:val="00140B8A"/>
    <w:rsid w:val="00140ED7"/>
    <w:rsid w:val="00141F8E"/>
    <w:rsid w:val="0014474D"/>
    <w:rsid w:val="001452CD"/>
    <w:rsid w:val="001463D1"/>
    <w:rsid w:val="0014662D"/>
    <w:rsid w:val="00147F2E"/>
    <w:rsid w:val="00150F15"/>
    <w:rsid w:val="001516AB"/>
    <w:rsid w:val="00152E9E"/>
    <w:rsid w:val="00155366"/>
    <w:rsid w:val="0015686A"/>
    <w:rsid w:val="00157316"/>
    <w:rsid w:val="00157762"/>
    <w:rsid w:val="001613BC"/>
    <w:rsid w:val="0016160A"/>
    <w:rsid w:val="0016209C"/>
    <w:rsid w:val="001635F2"/>
    <w:rsid w:val="00163F51"/>
    <w:rsid w:val="00164342"/>
    <w:rsid w:val="00166BAE"/>
    <w:rsid w:val="00170C26"/>
    <w:rsid w:val="00172507"/>
    <w:rsid w:val="00173D87"/>
    <w:rsid w:val="00173DFC"/>
    <w:rsid w:val="0017496B"/>
    <w:rsid w:val="00174F39"/>
    <w:rsid w:val="00176F65"/>
    <w:rsid w:val="001771D6"/>
    <w:rsid w:val="00180783"/>
    <w:rsid w:val="00182F1F"/>
    <w:rsid w:val="00184AB1"/>
    <w:rsid w:val="001875B1"/>
    <w:rsid w:val="001A03C1"/>
    <w:rsid w:val="001A0C29"/>
    <w:rsid w:val="001A1B49"/>
    <w:rsid w:val="001A2DA2"/>
    <w:rsid w:val="001A4B1C"/>
    <w:rsid w:val="001A4EBA"/>
    <w:rsid w:val="001A562D"/>
    <w:rsid w:val="001A5D4D"/>
    <w:rsid w:val="001A5F37"/>
    <w:rsid w:val="001A6C93"/>
    <w:rsid w:val="001A6D48"/>
    <w:rsid w:val="001A714C"/>
    <w:rsid w:val="001A7A09"/>
    <w:rsid w:val="001B084B"/>
    <w:rsid w:val="001B0C2C"/>
    <w:rsid w:val="001B1E0D"/>
    <w:rsid w:val="001B23CA"/>
    <w:rsid w:val="001B2769"/>
    <w:rsid w:val="001B3491"/>
    <w:rsid w:val="001B450C"/>
    <w:rsid w:val="001B4678"/>
    <w:rsid w:val="001B499B"/>
    <w:rsid w:val="001B5876"/>
    <w:rsid w:val="001B726B"/>
    <w:rsid w:val="001C0E93"/>
    <w:rsid w:val="001C1187"/>
    <w:rsid w:val="001C1A17"/>
    <w:rsid w:val="001C2D61"/>
    <w:rsid w:val="001C5869"/>
    <w:rsid w:val="001C61B9"/>
    <w:rsid w:val="001C6DC9"/>
    <w:rsid w:val="001D04F4"/>
    <w:rsid w:val="001D0834"/>
    <w:rsid w:val="001D0C08"/>
    <w:rsid w:val="001D10DE"/>
    <w:rsid w:val="001D5927"/>
    <w:rsid w:val="001D6077"/>
    <w:rsid w:val="001D73BA"/>
    <w:rsid w:val="001D795F"/>
    <w:rsid w:val="001D7D26"/>
    <w:rsid w:val="001E0784"/>
    <w:rsid w:val="001E3CE4"/>
    <w:rsid w:val="001E479B"/>
    <w:rsid w:val="001E4DCA"/>
    <w:rsid w:val="001E51A4"/>
    <w:rsid w:val="001E5DAE"/>
    <w:rsid w:val="001E5EAC"/>
    <w:rsid w:val="001E67A8"/>
    <w:rsid w:val="001E6B56"/>
    <w:rsid w:val="001F0F4F"/>
    <w:rsid w:val="001F1D58"/>
    <w:rsid w:val="001F2560"/>
    <w:rsid w:val="001F4790"/>
    <w:rsid w:val="001F5D76"/>
    <w:rsid w:val="001F76E7"/>
    <w:rsid w:val="00202045"/>
    <w:rsid w:val="00202E8B"/>
    <w:rsid w:val="00206069"/>
    <w:rsid w:val="0020617F"/>
    <w:rsid w:val="00206368"/>
    <w:rsid w:val="002067D2"/>
    <w:rsid w:val="00206B7D"/>
    <w:rsid w:val="00210E79"/>
    <w:rsid w:val="00211AD7"/>
    <w:rsid w:val="00211C23"/>
    <w:rsid w:val="00212705"/>
    <w:rsid w:val="00212B77"/>
    <w:rsid w:val="00213E24"/>
    <w:rsid w:val="00213F5F"/>
    <w:rsid w:val="0022024A"/>
    <w:rsid w:val="00220B6C"/>
    <w:rsid w:val="00220C9D"/>
    <w:rsid w:val="00221280"/>
    <w:rsid w:val="0022267E"/>
    <w:rsid w:val="0022390A"/>
    <w:rsid w:val="00224E20"/>
    <w:rsid w:val="00225795"/>
    <w:rsid w:val="00225ABB"/>
    <w:rsid w:val="00225C52"/>
    <w:rsid w:val="00227410"/>
    <w:rsid w:val="0022754B"/>
    <w:rsid w:val="002279E3"/>
    <w:rsid w:val="00227E45"/>
    <w:rsid w:val="00230D50"/>
    <w:rsid w:val="00231735"/>
    <w:rsid w:val="0023238A"/>
    <w:rsid w:val="002333C0"/>
    <w:rsid w:val="00234F2B"/>
    <w:rsid w:val="00235AE2"/>
    <w:rsid w:val="002364BE"/>
    <w:rsid w:val="002377A6"/>
    <w:rsid w:val="0024072D"/>
    <w:rsid w:val="00241216"/>
    <w:rsid w:val="00241A05"/>
    <w:rsid w:val="002427D3"/>
    <w:rsid w:val="0024420F"/>
    <w:rsid w:val="00244311"/>
    <w:rsid w:val="002443FD"/>
    <w:rsid w:val="00244E66"/>
    <w:rsid w:val="0024651D"/>
    <w:rsid w:val="00246F4A"/>
    <w:rsid w:val="00247F58"/>
    <w:rsid w:val="00252AE5"/>
    <w:rsid w:val="00256A69"/>
    <w:rsid w:val="00257A3C"/>
    <w:rsid w:val="002612E5"/>
    <w:rsid w:val="0026299D"/>
    <w:rsid w:val="0026554F"/>
    <w:rsid w:val="00265A7A"/>
    <w:rsid w:val="00265C5D"/>
    <w:rsid w:val="002660CC"/>
    <w:rsid w:val="00270234"/>
    <w:rsid w:val="00272346"/>
    <w:rsid w:val="002800F5"/>
    <w:rsid w:val="00280EC6"/>
    <w:rsid w:val="00281EBB"/>
    <w:rsid w:val="00281F36"/>
    <w:rsid w:val="00282388"/>
    <w:rsid w:val="0028274E"/>
    <w:rsid w:val="00282D92"/>
    <w:rsid w:val="00283A72"/>
    <w:rsid w:val="0028440C"/>
    <w:rsid w:val="002920A2"/>
    <w:rsid w:val="00294E74"/>
    <w:rsid w:val="00296CA0"/>
    <w:rsid w:val="00297030"/>
    <w:rsid w:val="00297325"/>
    <w:rsid w:val="002A1A43"/>
    <w:rsid w:val="002A3491"/>
    <w:rsid w:val="002A34AB"/>
    <w:rsid w:val="002A4543"/>
    <w:rsid w:val="002A54DF"/>
    <w:rsid w:val="002A7C1A"/>
    <w:rsid w:val="002B058C"/>
    <w:rsid w:val="002B202F"/>
    <w:rsid w:val="002B24F2"/>
    <w:rsid w:val="002B2527"/>
    <w:rsid w:val="002B26B6"/>
    <w:rsid w:val="002B28E6"/>
    <w:rsid w:val="002B3864"/>
    <w:rsid w:val="002B422A"/>
    <w:rsid w:val="002B4D69"/>
    <w:rsid w:val="002B5377"/>
    <w:rsid w:val="002B6BE1"/>
    <w:rsid w:val="002B7118"/>
    <w:rsid w:val="002B7832"/>
    <w:rsid w:val="002B7889"/>
    <w:rsid w:val="002B799F"/>
    <w:rsid w:val="002C3D26"/>
    <w:rsid w:val="002C4986"/>
    <w:rsid w:val="002C587E"/>
    <w:rsid w:val="002C7FC1"/>
    <w:rsid w:val="002D06E1"/>
    <w:rsid w:val="002D1939"/>
    <w:rsid w:val="002D33F0"/>
    <w:rsid w:val="002D3589"/>
    <w:rsid w:val="002D518E"/>
    <w:rsid w:val="002D6C6F"/>
    <w:rsid w:val="002E754E"/>
    <w:rsid w:val="002E7881"/>
    <w:rsid w:val="002F2256"/>
    <w:rsid w:val="002F4B41"/>
    <w:rsid w:val="002F4D7A"/>
    <w:rsid w:val="002F7E8E"/>
    <w:rsid w:val="00300C89"/>
    <w:rsid w:val="0030165C"/>
    <w:rsid w:val="00302058"/>
    <w:rsid w:val="00302DB8"/>
    <w:rsid w:val="00303C7C"/>
    <w:rsid w:val="00303E69"/>
    <w:rsid w:val="00304513"/>
    <w:rsid w:val="0031004C"/>
    <w:rsid w:val="0031094D"/>
    <w:rsid w:val="00311425"/>
    <w:rsid w:val="00311AA6"/>
    <w:rsid w:val="00313725"/>
    <w:rsid w:val="0031413A"/>
    <w:rsid w:val="003142A9"/>
    <w:rsid w:val="00314D23"/>
    <w:rsid w:val="00316010"/>
    <w:rsid w:val="00317B8A"/>
    <w:rsid w:val="00317E1D"/>
    <w:rsid w:val="00317E28"/>
    <w:rsid w:val="003210E0"/>
    <w:rsid w:val="0032128B"/>
    <w:rsid w:val="0032181F"/>
    <w:rsid w:val="00322168"/>
    <w:rsid w:val="003228F9"/>
    <w:rsid w:val="00324224"/>
    <w:rsid w:val="003273A1"/>
    <w:rsid w:val="003317F3"/>
    <w:rsid w:val="0033285F"/>
    <w:rsid w:val="00336108"/>
    <w:rsid w:val="00337C35"/>
    <w:rsid w:val="00341964"/>
    <w:rsid w:val="00341B4B"/>
    <w:rsid w:val="00342033"/>
    <w:rsid w:val="0034247E"/>
    <w:rsid w:val="003445E3"/>
    <w:rsid w:val="00344E08"/>
    <w:rsid w:val="0034643B"/>
    <w:rsid w:val="00346769"/>
    <w:rsid w:val="003503CC"/>
    <w:rsid w:val="0035082C"/>
    <w:rsid w:val="0035243E"/>
    <w:rsid w:val="003539E9"/>
    <w:rsid w:val="00355C51"/>
    <w:rsid w:val="00361C2B"/>
    <w:rsid w:val="003642D6"/>
    <w:rsid w:val="00364930"/>
    <w:rsid w:val="003662FC"/>
    <w:rsid w:val="00366498"/>
    <w:rsid w:val="0037080E"/>
    <w:rsid w:val="00371590"/>
    <w:rsid w:val="00371C95"/>
    <w:rsid w:val="00372D01"/>
    <w:rsid w:val="003742E1"/>
    <w:rsid w:val="00374B3C"/>
    <w:rsid w:val="00376D2F"/>
    <w:rsid w:val="00376E83"/>
    <w:rsid w:val="003772E5"/>
    <w:rsid w:val="00381972"/>
    <w:rsid w:val="00382CFD"/>
    <w:rsid w:val="003830C7"/>
    <w:rsid w:val="003831D9"/>
    <w:rsid w:val="003841C3"/>
    <w:rsid w:val="003846F2"/>
    <w:rsid w:val="00387353"/>
    <w:rsid w:val="00387EA0"/>
    <w:rsid w:val="00390698"/>
    <w:rsid w:val="003906FA"/>
    <w:rsid w:val="0039076B"/>
    <w:rsid w:val="003910DD"/>
    <w:rsid w:val="003918B8"/>
    <w:rsid w:val="003964A2"/>
    <w:rsid w:val="003965BA"/>
    <w:rsid w:val="0039703F"/>
    <w:rsid w:val="00397419"/>
    <w:rsid w:val="003A1372"/>
    <w:rsid w:val="003A48B9"/>
    <w:rsid w:val="003A5002"/>
    <w:rsid w:val="003B1D6E"/>
    <w:rsid w:val="003B4019"/>
    <w:rsid w:val="003B51C7"/>
    <w:rsid w:val="003C27D7"/>
    <w:rsid w:val="003C2AFF"/>
    <w:rsid w:val="003C5C24"/>
    <w:rsid w:val="003C74F3"/>
    <w:rsid w:val="003C7AC9"/>
    <w:rsid w:val="003D063F"/>
    <w:rsid w:val="003D0AAC"/>
    <w:rsid w:val="003D1DBF"/>
    <w:rsid w:val="003D2317"/>
    <w:rsid w:val="003D241E"/>
    <w:rsid w:val="003D2F2E"/>
    <w:rsid w:val="003D49F3"/>
    <w:rsid w:val="003D558E"/>
    <w:rsid w:val="003D7199"/>
    <w:rsid w:val="003D7AEF"/>
    <w:rsid w:val="003D7B02"/>
    <w:rsid w:val="003D7E8E"/>
    <w:rsid w:val="003E1779"/>
    <w:rsid w:val="003E20B1"/>
    <w:rsid w:val="003E2F45"/>
    <w:rsid w:val="003E5483"/>
    <w:rsid w:val="003E6454"/>
    <w:rsid w:val="003E73A5"/>
    <w:rsid w:val="003E7A1A"/>
    <w:rsid w:val="003E7E6F"/>
    <w:rsid w:val="003F014B"/>
    <w:rsid w:val="003F25BF"/>
    <w:rsid w:val="003F4B68"/>
    <w:rsid w:val="003F4C2D"/>
    <w:rsid w:val="003F5AD0"/>
    <w:rsid w:val="003F5E33"/>
    <w:rsid w:val="003F731A"/>
    <w:rsid w:val="003F7540"/>
    <w:rsid w:val="00404A94"/>
    <w:rsid w:val="0041192C"/>
    <w:rsid w:val="00412131"/>
    <w:rsid w:val="00412A7E"/>
    <w:rsid w:val="00413D73"/>
    <w:rsid w:val="00415975"/>
    <w:rsid w:val="0041599C"/>
    <w:rsid w:val="00417069"/>
    <w:rsid w:val="00417C3E"/>
    <w:rsid w:val="00421D5C"/>
    <w:rsid w:val="004231D8"/>
    <w:rsid w:val="0042479C"/>
    <w:rsid w:val="00426C3F"/>
    <w:rsid w:val="004304AF"/>
    <w:rsid w:val="00431863"/>
    <w:rsid w:val="00431C2C"/>
    <w:rsid w:val="00431E3D"/>
    <w:rsid w:val="0043238E"/>
    <w:rsid w:val="00432437"/>
    <w:rsid w:val="00433387"/>
    <w:rsid w:val="0043403E"/>
    <w:rsid w:val="00435249"/>
    <w:rsid w:val="00436FBB"/>
    <w:rsid w:val="00437F01"/>
    <w:rsid w:val="004400C6"/>
    <w:rsid w:val="00440E01"/>
    <w:rsid w:val="00441286"/>
    <w:rsid w:val="00441629"/>
    <w:rsid w:val="0044191F"/>
    <w:rsid w:val="00441CCB"/>
    <w:rsid w:val="00442159"/>
    <w:rsid w:val="00442F3D"/>
    <w:rsid w:val="00443597"/>
    <w:rsid w:val="00444749"/>
    <w:rsid w:val="00444BE1"/>
    <w:rsid w:val="0045134A"/>
    <w:rsid w:val="004522F8"/>
    <w:rsid w:val="004532B0"/>
    <w:rsid w:val="00453BE8"/>
    <w:rsid w:val="00454D84"/>
    <w:rsid w:val="0045611D"/>
    <w:rsid w:val="00456606"/>
    <w:rsid w:val="00457DE2"/>
    <w:rsid w:val="00457E6B"/>
    <w:rsid w:val="0046046A"/>
    <w:rsid w:val="00460CF5"/>
    <w:rsid w:val="00462400"/>
    <w:rsid w:val="00463100"/>
    <w:rsid w:val="004673BC"/>
    <w:rsid w:val="00470A20"/>
    <w:rsid w:val="004717E1"/>
    <w:rsid w:val="0047269D"/>
    <w:rsid w:val="00474238"/>
    <w:rsid w:val="004767D1"/>
    <w:rsid w:val="0047717B"/>
    <w:rsid w:val="0048247D"/>
    <w:rsid w:val="00482EC1"/>
    <w:rsid w:val="00482FA1"/>
    <w:rsid w:val="004845E8"/>
    <w:rsid w:val="0048555A"/>
    <w:rsid w:val="00485F61"/>
    <w:rsid w:val="00485FDD"/>
    <w:rsid w:val="00486B14"/>
    <w:rsid w:val="00491326"/>
    <w:rsid w:val="00491E11"/>
    <w:rsid w:val="0049248D"/>
    <w:rsid w:val="00494F51"/>
    <w:rsid w:val="004969F4"/>
    <w:rsid w:val="00497379"/>
    <w:rsid w:val="004973CF"/>
    <w:rsid w:val="004A148A"/>
    <w:rsid w:val="004A3439"/>
    <w:rsid w:val="004A3F74"/>
    <w:rsid w:val="004A4529"/>
    <w:rsid w:val="004A67B2"/>
    <w:rsid w:val="004A740D"/>
    <w:rsid w:val="004B0365"/>
    <w:rsid w:val="004B0C63"/>
    <w:rsid w:val="004B2A3A"/>
    <w:rsid w:val="004B4B16"/>
    <w:rsid w:val="004B4E77"/>
    <w:rsid w:val="004B5371"/>
    <w:rsid w:val="004B593B"/>
    <w:rsid w:val="004B7BD6"/>
    <w:rsid w:val="004C13C1"/>
    <w:rsid w:val="004C2860"/>
    <w:rsid w:val="004C3AE6"/>
    <w:rsid w:val="004C562C"/>
    <w:rsid w:val="004C5F0B"/>
    <w:rsid w:val="004C7FA9"/>
    <w:rsid w:val="004D049B"/>
    <w:rsid w:val="004D2E0B"/>
    <w:rsid w:val="004D37B3"/>
    <w:rsid w:val="004D3F79"/>
    <w:rsid w:val="004D4FBA"/>
    <w:rsid w:val="004D6774"/>
    <w:rsid w:val="004D7066"/>
    <w:rsid w:val="004D7486"/>
    <w:rsid w:val="004D773B"/>
    <w:rsid w:val="004E1A1B"/>
    <w:rsid w:val="004E1B65"/>
    <w:rsid w:val="004E2BA2"/>
    <w:rsid w:val="004E4A27"/>
    <w:rsid w:val="004E537E"/>
    <w:rsid w:val="004E5A17"/>
    <w:rsid w:val="004E5B21"/>
    <w:rsid w:val="004E7045"/>
    <w:rsid w:val="004F0CBD"/>
    <w:rsid w:val="004F17D8"/>
    <w:rsid w:val="004F1F82"/>
    <w:rsid w:val="004F39F8"/>
    <w:rsid w:val="004F4B69"/>
    <w:rsid w:val="004F54B4"/>
    <w:rsid w:val="004F6FA3"/>
    <w:rsid w:val="004F77F5"/>
    <w:rsid w:val="00500976"/>
    <w:rsid w:val="00501CBB"/>
    <w:rsid w:val="005022A1"/>
    <w:rsid w:val="005035B1"/>
    <w:rsid w:val="00507F93"/>
    <w:rsid w:val="005101EA"/>
    <w:rsid w:val="00510D2E"/>
    <w:rsid w:val="005114B6"/>
    <w:rsid w:val="00512F5C"/>
    <w:rsid w:val="0051324A"/>
    <w:rsid w:val="0051765D"/>
    <w:rsid w:val="00517EE1"/>
    <w:rsid w:val="005209FE"/>
    <w:rsid w:val="00522F77"/>
    <w:rsid w:val="00523105"/>
    <w:rsid w:val="00523B50"/>
    <w:rsid w:val="0052422A"/>
    <w:rsid w:val="0052477E"/>
    <w:rsid w:val="00525660"/>
    <w:rsid w:val="00525B40"/>
    <w:rsid w:val="00526F23"/>
    <w:rsid w:val="00530687"/>
    <w:rsid w:val="0053297F"/>
    <w:rsid w:val="00534832"/>
    <w:rsid w:val="00537812"/>
    <w:rsid w:val="0054117D"/>
    <w:rsid w:val="005416F0"/>
    <w:rsid w:val="00542E9B"/>
    <w:rsid w:val="0054495C"/>
    <w:rsid w:val="00544A41"/>
    <w:rsid w:val="005455B5"/>
    <w:rsid w:val="005457C7"/>
    <w:rsid w:val="00550A09"/>
    <w:rsid w:val="00551075"/>
    <w:rsid w:val="00551896"/>
    <w:rsid w:val="00552615"/>
    <w:rsid w:val="005527E4"/>
    <w:rsid w:val="00554140"/>
    <w:rsid w:val="005605AA"/>
    <w:rsid w:val="00560C16"/>
    <w:rsid w:val="00561486"/>
    <w:rsid w:val="00561BA8"/>
    <w:rsid w:val="00561E6E"/>
    <w:rsid w:val="00563068"/>
    <w:rsid w:val="00563E89"/>
    <w:rsid w:val="00565334"/>
    <w:rsid w:val="00573E27"/>
    <w:rsid w:val="00573E3E"/>
    <w:rsid w:val="00574C39"/>
    <w:rsid w:val="00575819"/>
    <w:rsid w:val="00575A26"/>
    <w:rsid w:val="00575CD5"/>
    <w:rsid w:val="005761DF"/>
    <w:rsid w:val="00576C38"/>
    <w:rsid w:val="00576E24"/>
    <w:rsid w:val="00577270"/>
    <w:rsid w:val="00577B9B"/>
    <w:rsid w:val="00582067"/>
    <w:rsid w:val="00582350"/>
    <w:rsid w:val="0058348E"/>
    <w:rsid w:val="005835F0"/>
    <w:rsid w:val="0058362E"/>
    <w:rsid w:val="00584A5E"/>
    <w:rsid w:val="00585C74"/>
    <w:rsid w:val="00585E34"/>
    <w:rsid w:val="005930CE"/>
    <w:rsid w:val="00594A99"/>
    <w:rsid w:val="00594EF6"/>
    <w:rsid w:val="00596A1D"/>
    <w:rsid w:val="005976B3"/>
    <w:rsid w:val="005A0750"/>
    <w:rsid w:val="005A0955"/>
    <w:rsid w:val="005A0F67"/>
    <w:rsid w:val="005A19F0"/>
    <w:rsid w:val="005A3A18"/>
    <w:rsid w:val="005A5504"/>
    <w:rsid w:val="005A5DBD"/>
    <w:rsid w:val="005A62B8"/>
    <w:rsid w:val="005B0808"/>
    <w:rsid w:val="005B10AE"/>
    <w:rsid w:val="005B3289"/>
    <w:rsid w:val="005B620E"/>
    <w:rsid w:val="005C0428"/>
    <w:rsid w:val="005C064F"/>
    <w:rsid w:val="005C0F35"/>
    <w:rsid w:val="005C0F61"/>
    <w:rsid w:val="005C1114"/>
    <w:rsid w:val="005C1951"/>
    <w:rsid w:val="005C2FA5"/>
    <w:rsid w:val="005C3434"/>
    <w:rsid w:val="005D0556"/>
    <w:rsid w:val="005D20AD"/>
    <w:rsid w:val="005D4CFD"/>
    <w:rsid w:val="005E2AC5"/>
    <w:rsid w:val="005E3D8D"/>
    <w:rsid w:val="005E4281"/>
    <w:rsid w:val="005E4CB2"/>
    <w:rsid w:val="005E4D89"/>
    <w:rsid w:val="005E76C9"/>
    <w:rsid w:val="005F0352"/>
    <w:rsid w:val="005F08FC"/>
    <w:rsid w:val="005F0CD6"/>
    <w:rsid w:val="005F1113"/>
    <w:rsid w:val="005F2F50"/>
    <w:rsid w:val="005F39E0"/>
    <w:rsid w:val="005F5ACD"/>
    <w:rsid w:val="005F6B18"/>
    <w:rsid w:val="005F6FDC"/>
    <w:rsid w:val="00600147"/>
    <w:rsid w:val="00600820"/>
    <w:rsid w:val="00601341"/>
    <w:rsid w:val="00603826"/>
    <w:rsid w:val="00603C32"/>
    <w:rsid w:val="0060506F"/>
    <w:rsid w:val="00605E85"/>
    <w:rsid w:val="006066A7"/>
    <w:rsid w:val="00607901"/>
    <w:rsid w:val="00607929"/>
    <w:rsid w:val="00607A13"/>
    <w:rsid w:val="006100A2"/>
    <w:rsid w:val="0061010C"/>
    <w:rsid w:val="00610C7F"/>
    <w:rsid w:val="00611DC2"/>
    <w:rsid w:val="00612FB5"/>
    <w:rsid w:val="00613165"/>
    <w:rsid w:val="00614100"/>
    <w:rsid w:val="00614BBF"/>
    <w:rsid w:val="00617BE3"/>
    <w:rsid w:val="00621091"/>
    <w:rsid w:val="006212CE"/>
    <w:rsid w:val="006217E5"/>
    <w:rsid w:val="0062267C"/>
    <w:rsid w:val="006226AE"/>
    <w:rsid w:val="006249E1"/>
    <w:rsid w:val="00624E07"/>
    <w:rsid w:val="00626FAC"/>
    <w:rsid w:val="006353E5"/>
    <w:rsid w:val="006429AC"/>
    <w:rsid w:val="00642E86"/>
    <w:rsid w:val="00643005"/>
    <w:rsid w:val="0064363B"/>
    <w:rsid w:val="0064503B"/>
    <w:rsid w:val="006450CE"/>
    <w:rsid w:val="006456E0"/>
    <w:rsid w:val="00645B43"/>
    <w:rsid w:val="006521C6"/>
    <w:rsid w:val="00652559"/>
    <w:rsid w:val="00652D70"/>
    <w:rsid w:val="00653712"/>
    <w:rsid w:val="00657A2D"/>
    <w:rsid w:val="0066080E"/>
    <w:rsid w:val="00661269"/>
    <w:rsid w:val="00664440"/>
    <w:rsid w:val="0067177E"/>
    <w:rsid w:val="00671BB5"/>
    <w:rsid w:val="0067317C"/>
    <w:rsid w:val="00673495"/>
    <w:rsid w:val="00675B6E"/>
    <w:rsid w:val="00675B8D"/>
    <w:rsid w:val="00675F33"/>
    <w:rsid w:val="00676B01"/>
    <w:rsid w:val="0068153B"/>
    <w:rsid w:val="00681DEE"/>
    <w:rsid w:val="00682CBE"/>
    <w:rsid w:val="00684048"/>
    <w:rsid w:val="0068412C"/>
    <w:rsid w:val="0068443B"/>
    <w:rsid w:val="0068528D"/>
    <w:rsid w:val="0068546F"/>
    <w:rsid w:val="006876B9"/>
    <w:rsid w:val="0069099C"/>
    <w:rsid w:val="00693695"/>
    <w:rsid w:val="006948D7"/>
    <w:rsid w:val="00695611"/>
    <w:rsid w:val="006957D0"/>
    <w:rsid w:val="00695A79"/>
    <w:rsid w:val="00696AC0"/>
    <w:rsid w:val="00696BAE"/>
    <w:rsid w:val="006974B8"/>
    <w:rsid w:val="006A0D2B"/>
    <w:rsid w:val="006A5C19"/>
    <w:rsid w:val="006B0318"/>
    <w:rsid w:val="006B08C0"/>
    <w:rsid w:val="006B0B3F"/>
    <w:rsid w:val="006B25CF"/>
    <w:rsid w:val="006B2E58"/>
    <w:rsid w:val="006B352C"/>
    <w:rsid w:val="006B44CB"/>
    <w:rsid w:val="006B57A3"/>
    <w:rsid w:val="006B5A2A"/>
    <w:rsid w:val="006B5F09"/>
    <w:rsid w:val="006B705C"/>
    <w:rsid w:val="006B7171"/>
    <w:rsid w:val="006B7206"/>
    <w:rsid w:val="006B74DB"/>
    <w:rsid w:val="006B7809"/>
    <w:rsid w:val="006B79E2"/>
    <w:rsid w:val="006C0F0F"/>
    <w:rsid w:val="006C32FC"/>
    <w:rsid w:val="006C6C81"/>
    <w:rsid w:val="006C7A57"/>
    <w:rsid w:val="006D0F39"/>
    <w:rsid w:val="006D1A5C"/>
    <w:rsid w:val="006D2D91"/>
    <w:rsid w:val="006D3563"/>
    <w:rsid w:val="006D475D"/>
    <w:rsid w:val="006D5D5D"/>
    <w:rsid w:val="006D635D"/>
    <w:rsid w:val="006D6FB3"/>
    <w:rsid w:val="006D79EC"/>
    <w:rsid w:val="006E0C27"/>
    <w:rsid w:val="006E3664"/>
    <w:rsid w:val="006E3C0F"/>
    <w:rsid w:val="006E49F6"/>
    <w:rsid w:val="006E6E5E"/>
    <w:rsid w:val="006F0238"/>
    <w:rsid w:val="006F063A"/>
    <w:rsid w:val="006F729B"/>
    <w:rsid w:val="006F760A"/>
    <w:rsid w:val="00700551"/>
    <w:rsid w:val="007006FC"/>
    <w:rsid w:val="0070110D"/>
    <w:rsid w:val="00701FBB"/>
    <w:rsid w:val="00706A47"/>
    <w:rsid w:val="007075A7"/>
    <w:rsid w:val="0070766A"/>
    <w:rsid w:val="00710509"/>
    <w:rsid w:val="00711A98"/>
    <w:rsid w:val="007125AF"/>
    <w:rsid w:val="007126EA"/>
    <w:rsid w:val="007139E7"/>
    <w:rsid w:val="007140B5"/>
    <w:rsid w:val="00715E67"/>
    <w:rsid w:val="00716A89"/>
    <w:rsid w:val="00716D12"/>
    <w:rsid w:val="00717FF3"/>
    <w:rsid w:val="007216F1"/>
    <w:rsid w:val="00721A90"/>
    <w:rsid w:val="0072250F"/>
    <w:rsid w:val="00724C9A"/>
    <w:rsid w:val="007265A2"/>
    <w:rsid w:val="00727E59"/>
    <w:rsid w:val="00730A18"/>
    <w:rsid w:val="00730A64"/>
    <w:rsid w:val="0073163C"/>
    <w:rsid w:val="00731716"/>
    <w:rsid w:val="00731D07"/>
    <w:rsid w:val="00732586"/>
    <w:rsid w:val="007330CA"/>
    <w:rsid w:val="00734F34"/>
    <w:rsid w:val="007357AA"/>
    <w:rsid w:val="0073612E"/>
    <w:rsid w:val="007377DC"/>
    <w:rsid w:val="007416A8"/>
    <w:rsid w:val="007418BA"/>
    <w:rsid w:val="0074221E"/>
    <w:rsid w:val="00744115"/>
    <w:rsid w:val="007445FD"/>
    <w:rsid w:val="00744F72"/>
    <w:rsid w:val="007460AD"/>
    <w:rsid w:val="007469F7"/>
    <w:rsid w:val="00746E5E"/>
    <w:rsid w:val="00747EC5"/>
    <w:rsid w:val="0075000A"/>
    <w:rsid w:val="00750287"/>
    <w:rsid w:val="00750FC7"/>
    <w:rsid w:val="00752C88"/>
    <w:rsid w:val="00752CC5"/>
    <w:rsid w:val="007579D1"/>
    <w:rsid w:val="00760186"/>
    <w:rsid w:val="00762243"/>
    <w:rsid w:val="00763079"/>
    <w:rsid w:val="00765AA4"/>
    <w:rsid w:val="00766DCD"/>
    <w:rsid w:val="0077036F"/>
    <w:rsid w:val="00770C5C"/>
    <w:rsid w:val="00770CF1"/>
    <w:rsid w:val="0077141E"/>
    <w:rsid w:val="0077208B"/>
    <w:rsid w:val="007733BF"/>
    <w:rsid w:val="0077355A"/>
    <w:rsid w:val="00773A75"/>
    <w:rsid w:val="00774050"/>
    <w:rsid w:val="00774997"/>
    <w:rsid w:val="00774B2B"/>
    <w:rsid w:val="00774FE0"/>
    <w:rsid w:val="00781743"/>
    <w:rsid w:val="00781AEF"/>
    <w:rsid w:val="00781B8D"/>
    <w:rsid w:val="00782F84"/>
    <w:rsid w:val="0078531C"/>
    <w:rsid w:val="00785B81"/>
    <w:rsid w:val="00785CE6"/>
    <w:rsid w:val="00787744"/>
    <w:rsid w:val="0078781C"/>
    <w:rsid w:val="00791123"/>
    <w:rsid w:val="00791F29"/>
    <w:rsid w:val="00791FC4"/>
    <w:rsid w:val="00794BF7"/>
    <w:rsid w:val="00795602"/>
    <w:rsid w:val="00795B75"/>
    <w:rsid w:val="007A0EB7"/>
    <w:rsid w:val="007A0ED9"/>
    <w:rsid w:val="007A15D4"/>
    <w:rsid w:val="007A23E3"/>
    <w:rsid w:val="007A2E5B"/>
    <w:rsid w:val="007A3DB2"/>
    <w:rsid w:val="007A72B7"/>
    <w:rsid w:val="007A7CCD"/>
    <w:rsid w:val="007B28ED"/>
    <w:rsid w:val="007B2915"/>
    <w:rsid w:val="007B5074"/>
    <w:rsid w:val="007B54BF"/>
    <w:rsid w:val="007B6A3F"/>
    <w:rsid w:val="007B7A01"/>
    <w:rsid w:val="007B7FD9"/>
    <w:rsid w:val="007C0E30"/>
    <w:rsid w:val="007C297A"/>
    <w:rsid w:val="007C7797"/>
    <w:rsid w:val="007D24CC"/>
    <w:rsid w:val="007D2854"/>
    <w:rsid w:val="007D29CD"/>
    <w:rsid w:val="007D37D7"/>
    <w:rsid w:val="007D3EA4"/>
    <w:rsid w:val="007D45FA"/>
    <w:rsid w:val="007D6505"/>
    <w:rsid w:val="007D714B"/>
    <w:rsid w:val="007D7C1A"/>
    <w:rsid w:val="007E1CE1"/>
    <w:rsid w:val="007E1E81"/>
    <w:rsid w:val="007E1FAD"/>
    <w:rsid w:val="007E2B64"/>
    <w:rsid w:val="007E2E63"/>
    <w:rsid w:val="007E488C"/>
    <w:rsid w:val="007E4B64"/>
    <w:rsid w:val="007E5178"/>
    <w:rsid w:val="007E6739"/>
    <w:rsid w:val="007E6C29"/>
    <w:rsid w:val="007F0E58"/>
    <w:rsid w:val="007F1896"/>
    <w:rsid w:val="007F2C70"/>
    <w:rsid w:val="007F2E6B"/>
    <w:rsid w:val="007F4FC7"/>
    <w:rsid w:val="007F6489"/>
    <w:rsid w:val="00800FE9"/>
    <w:rsid w:val="008037BE"/>
    <w:rsid w:val="008041EA"/>
    <w:rsid w:val="008042D9"/>
    <w:rsid w:val="008047E8"/>
    <w:rsid w:val="00806B94"/>
    <w:rsid w:val="0080712E"/>
    <w:rsid w:val="0080762C"/>
    <w:rsid w:val="0081276D"/>
    <w:rsid w:val="00817548"/>
    <w:rsid w:val="008232A5"/>
    <w:rsid w:val="008233B3"/>
    <w:rsid w:val="00827F8B"/>
    <w:rsid w:val="0083001D"/>
    <w:rsid w:val="008304FD"/>
    <w:rsid w:val="00831307"/>
    <w:rsid w:val="00834330"/>
    <w:rsid w:val="00834799"/>
    <w:rsid w:val="008348C6"/>
    <w:rsid w:val="00834DFA"/>
    <w:rsid w:val="008365D6"/>
    <w:rsid w:val="00836F55"/>
    <w:rsid w:val="008408D8"/>
    <w:rsid w:val="00841453"/>
    <w:rsid w:val="0084305D"/>
    <w:rsid w:val="00845743"/>
    <w:rsid w:val="008466C4"/>
    <w:rsid w:val="00846AB2"/>
    <w:rsid w:val="0085083A"/>
    <w:rsid w:val="00852504"/>
    <w:rsid w:val="00852D55"/>
    <w:rsid w:val="00854C64"/>
    <w:rsid w:val="0085511C"/>
    <w:rsid w:val="00855518"/>
    <w:rsid w:val="0085555A"/>
    <w:rsid w:val="00857771"/>
    <w:rsid w:val="008578A2"/>
    <w:rsid w:val="0086200D"/>
    <w:rsid w:val="00862745"/>
    <w:rsid w:val="0086296F"/>
    <w:rsid w:val="00862E3F"/>
    <w:rsid w:val="00863938"/>
    <w:rsid w:val="008660B3"/>
    <w:rsid w:val="008663BC"/>
    <w:rsid w:val="00870D4F"/>
    <w:rsid w:val="008733DE"/>
    <w:rsid w:val="008735C8"/>
    <w:rsid w:val="008743AA"/>
    <w:rsid w:val="00874953"/>
    <w:rsid w:val="00875C75"/>
    <w:rsid w:val="00877D91"/>
    <w:rsid w:val="00877DF4"/>
    <w:rsid w:val="00877E9D"/>
    <w:rsid w:val="00881367"/>
    <w:rsid w:val="00882DC6"/>
    <w:rsid w:val="00883F3A"/>
    <w:rsid w:val="00884C6F"/>
    <w:rsid w:val="00886DB8"/>
    <w:rsid w:val="008906E9"/>
    <w:rsid w:val="00890AB1"/>
    <w:rsid w:val="00891C59"/>
    <w:rsid w:val="00892915"/>
    <w:rsid w:val="008935F6"/>
    <w:rsid w:val="008944AC"/>
    <w:rsid w:val="00894A18"/>
    <w:rsid w:val="00894D3A"/>
    <w:rsid w:val="00895640"/>
    <w:rsid w:val="00895CE7"/>
    <w:rsid w:val="00896570"/>
    <w:rsid w:val="00897536"/>
    <w:rsid w:val="008977FC"/>
    <w:rsid w:val="008A110E"/>
    <w:rsid w:val="008A1895"/>
    <w:rsid w:val="008A1F8C"/>
    <w:rsid w:val="008A3789"/>
    <w:rsid w:val="008A583B"/>
    <w:rsid w:val="008A6057"/>
    <w:rsid w:val="008A6374"/>
    <w:rsid w:val="008A666C"/>
    <w:rsid w:val="008A6CD2"/>
    <w:rsid w:val="008A719E"/>
    <w:rsid w:val="008A753F"/>
    <w:rsid w:val="008B1186"/>
    <w:rsid w:val="008B2F70"/>
    <w:rsid w:val="008B7414"/>
    <w:rsid w:val="008C16A5"/>
    <w:rsid w:val="008C2996"/>
    <w:rsid w:val="008C318F"/>
    <w:rsid w:val="008C365B"/>
    <w:rsid w:val="008C36F4"/>
    <w:rsid w:val="008C4873"/>
    <w:rsid w:val="008C71D0"/>
    <w:rsid w:val="008D0EB6"/>
    <w:rsid w:val="008D114A"/>
    <w:rsid w:val="008D2FED"/>
    <w:rsid w:val="008D38F0"/>
    <w:rsid w:val="008D4B02"/>
    <w:rsid w:val="008D5A97"/>
    <w:rsid w:val="008D6CD0"/>
    <w:rsid w:val="008E1267"/>
    <w:rsid w:val="008E160E"/>
    <w:rsid w:val="008E1F42"/>
    <w:rsid w:val="008E3F37"/>
    <w:rsid w:val="008F0DFD"/>
    <w:rsid w:val="008F2033"/>
    <w:rsid w:val="008F2094"/>
    <w:rsid w:val="008F3623"/>
    <w:rsid w:val="008F470F"/>
    <w:rsid w:val="008F60BF"/>
    <w:rsid w:val="008F682D"/>
    <w:rsid w:val="008F6CEC"/>
    <w:rsid w:val="008F7233"/>
    <w:rsid w:val="00900160"/>
    <w:rsid w:val="00900EDA"/>
    <w:rsid w:val="00900F50"/>
    <w:rsid w:val="00901204"/>
    <w:rsid w:val="00902109"/>
    <w:rsid w:val="00902789"/>
    <w:rsid w:val="00903459"/>
    <w:rsid w:val="00903BDD"/>
    <w:rsid w:val="009042F3"/>
    <w:rsid w:val="0090467D"/>
    <w:rsid w:val="0090620F"/>
    <w:rsid w:val="009079AF"/>
    <w:rsid w:val="009106D4"/>
    <w:rsid w:val="00911D12"/>
    <w:rsid w:val="00912FF9"/>
    <w:rsid w:val="00916DDB"/>
    <w:rsid w:val="009202FB"/>
    <w:rsid w:val="00920E6B"/>
    <w:rsid w:val="009217AE"/>
    <w:rsid w:val="00921819"/>
    <w:rsid w:val="0092383D"/>
    <w:rsid w:val="00923B89"/>
    <w:rsid w:val="00923BB2"/>
    <w:rsid w:val="0092426B"/>
    <w:rsid w:val="00924E95"/>
    <w:rsid w:val="0092753E"/>
    <w:rsid w:val="00927AEA"/>
    <w:rsid w:val="00931222"/>
    <w:rsid w:val="00932B37"/>
    <w:rsid w:val="00934BBD"/>
    <w:rsid w:val="00934EB6"/>
    <w:rsid w:val="00935AD1"/>
    <w:rsid w:val="00936123"/>
    <w:rsid w:val="0093657D"/>
    <w:rsid w:val="00941003"/>
    <w:rsid w:val="009416DA"/>
    <w:rsid w:val="00941C0D"/>
    <w:rsid w:val="0094258F"/>
    <w:rsid w:val="0094434C"/>
    <w:rsid w:val="0094567A"/>
    <w:rsid w:val="00947DBD"/>
    <w:rsid w:val="009509D3"/>
    <w:rsid w:val="00950E2C"/>
    <w:rsid w:val="00950FDC"/>
    <w:rsid w:val="00951587"/>
    <w:rsid w:val="00954BB5"/>
    <w:rsid w:val="009553C8"/>
    <w:rsid w:val="00956987"/>
    <w:rsid w:val="00956C82"/>
    <w:rsid w:val="00965639"/>
    <w:rsid w:val="009700C5"/>
    <w:rsid w:val="0097021E"/>
    <w:rsid w:val="0097103F"/>
    <w:rsid w:val="00972674"/>
    <w:rsid w:val="00972979"/>
    <w:rsid w:val="00972FD4"/>
    <w:rsid w:val="00973B64"/>
    <w:rsid w:val="00976EE1"/>
    <w:rsid w:val="00977A80"/>
    <w:rsid w:val="0098006A"/>
    <w:rsid w:val="00980B18"/>
    <w:rsid w:val="00982024"/>
    <w:rsid w:val="00984344"/>
    <w:rsid w:val="00990041"/>
    <w:rsid w:val="00990921"/>
    <w:rsid w:val="00991463"/>
    <w:rsid w:val="00992FCF"/>
    <w:rsid w:val="009946E1"/>
    <w:rsid w:val="009A00CE"/>
    <w:rsid w:val="009A024B"/>
    <w:rsid w:val="009A297E"/>
    <w:rsid w:val="009A5045"/>
    <w:rsid w:val="009A64AF"/>
    <w:rsid w:val="009A7DDF"/>
    <w:rsid w:val="009B4232"/>
    <w:rsid w:val="009B4CFA"/>
    <w:rsid w:val="009B512E"/>
    <w:rsid w:val="009B5679"/>
    <w:rsid w:val="009B582E"/>
    <w:rsid w:val="009B7291"/>
    <w:rsid w:val="009B79C6"/>
    <w:rsid w:val="009C258D"/>
    <w:rsid w:val="009C32D1"/>
    <w:rsid w:val="009C3D7C"/>
    <w:rsid w:val="009C4463"/>
    <w:rsid w:val="009C451D"/>
    <w:rsid w:val="009C492F"/>
    <w:rsid w:val="009C4FFC"/>
    <w:rsid w:val="009C501E"/>
    <w:rsid w:val="009C7B21"/>
    <w:rsid w:val="009D1339"/>
    <w:rsid w:val="009D2ABF"/>
    <w:rsid w:val="009D38F1"/>
    <w:rsid w:val="009D3D28"/>
    <w:rsid w:val="009D459B"/>
    <w:rsid w:val="009D5D0A"/>
    <w:rsid w:val="009D76ED"/>
    <w:rsid w:val="009D7C2A"/>
    <w:rsid w:val="009E0115"/>
    <w:rsid w:val="009E10FF"/>
    <w:rsid w:val="009E11A3"/>
    <w:rsid w:val="009E3EFE"/>
    <w:rsid w:val="009E40FF"/>
    <w:rsid w:val="009E4ECB"/>
    <w:rsid w:val="009E6683"/>
    <w:rsid w:val="009F07DB"/>
    <w:rsid w:val="009F2940"/>
    <w:rsid w:val="009F37FF"/>
    <w:rsid w:val="009F3CDC"/>
    <w:rsid w:val="009F4874"/>
    <w:rsid w:val="009F4DC0"/>
    <w:rsid w:val="009F5771"/>
    <w:rsid w:val="00A03347"/>
    <w:rsid w:val="00A05927"/>
    <w:rsid w:val="00A05C42"/>
    <w:rsid w:val="00A069EE"/>
    <w:rsid w:val="00A12C0D"/>
    <w:rsid w:val="00A14C4A"/>
    <w:rsid w:val="00A1613C"/>
    <w:rsid w:val="00A17D8A"/>
    <w:rsid w:val="00A2020C"/>
    <w:rsid w:val="00A217D3"/>
    <w:rsid w:val="00A228FB"/>
    <w:rsid w:val="00A24C67"/>
    <w:rsid w:val="00A251A9"/>
    <w:rsid w:val="00A25266"/>
    <w:rsid w:val="00A25AE8"/>
    <w:rsid w:val="00A31501"/>
    <w:rsid w:val="00A31BA7"/>
    <w:rsid w:val="00A31C29"/>
    <w:rsid w:val="00A31E6F"/>
    <w:rsid w:val="00A33210"/>
    <w:rsid w:val="00A343A5"/>
    <w:rsid w:val="00A351DB"/>
    <w:rsid w:val="00A35994"/>
    <w:rsid w:val="00A35A9F"/>
    <w:rsid w:val="00A377D0"/>
    <w:rsid w:val="00A40635"/>
    <w:rsid w:val="00A407A5"/>
    <w:rsid w:val="00A409D2"/>
    <w:rsid w:val="00A4342D"/>
    <w:rsid w:val="00A43C6F"/>
    <w:rsid w:val="00A4589A"/>
    <w:rsid w:val="00A466BC"/>
    <w:rsid w:val="00A46C47"/>
    <w:rsid w:val="00A47487"/>
    <w:rsid w:val="00A478D3"/>
    <w:rsid w:val="00A503FF"/>
    <w:rsid w:val="00A51E19"/>
    <w:rsid w:val="00A5299A"/>
    <w:rsid w:val="00A53E39"/>
    <w:rsid w:val="00A54C86"/>
    <w:rsid w:val="00A56063"/>
    <w:rsid w:val="00A57803"/>
    <w:rsid w:val="00A57C14"/>
    <w:rsid w:val="00A61252"/>
    <w:rsid w:val="00A61CA8"/>
    <w:rsid w:val="00A651A7"/>
    <w:rsid w:val="00A65B0F"/>
    <w:rsid w:val="00A65EA8"/>
    <w:rsid w:val="00A66C9C"/>
    <w:rsid w:val="00A67993"/>
    <w:rsid w:val="00A725B4"/>
    <w:rsid w:val="00A73469"/>
    <w:rsid w:val="00A7353A"/>
    <w:rsid w:val="00A73821"/>
    <w:rsid w:val="00A76BC3"/>
    <w:rsid w:val="00A809DC"/>
    <w:rsid w:val="00A80FDF"/>
    <w:rsid w:val="00A82365"/>
    <w:rsid w:val="00A84B3F"/>
    <w:rsid w:val="00A858CE"/>
    <w:rsid w:val="00A8647D"/>
    <w:rsid w:val="00A8682C"/>
    <w:rsid w:val="00A869EA"/>
    <w:rsid w:val="00A87F64"/>
    <w:rsid w:val="00A9195B"/>
    <w:rsid w:val="00A92B4E"/>
    <w:rsid w:val="00A93123"/>
    <w:rsid w:val="00A9353B"/>
    <w:rsid w:val="00A937A5"/>
    <w:rsid w:val="00A964BA"/>
    <w:rsid w:val="00A9772E"/>
    <w:rsid w:val="00A97B8C"/>
    <w:rsid w:val="00AA38C7"/>
    <w:rsid w:val="00AA4D7A"/>
    <w:rsid w:val="00AA64B2"/>
    <w:rsid w:val="00AA64F0"/>
    <w:rsid w:val="00AA6593"/>
    <w:rsid w:val="00AA7FEF"/>
    <w:rsid w:val="00AB2526"/>
    <w:rsid w:val="00AB274A"/>
    <w:rsid w:val="00AB332D"/>
    <w:rsid w:val="00AB6019"/>
    <w:rsid w:val="00AB626F"/>
    <w:rsid w:val="00AB6EEF"/>
    <w:rsid w:val="00AC0D14"/>
    <w:rsid w:val="00AC1E18"/>
    <w:rsid w:val="00AC6779"/>
    <w:rsid w:val="00AC75BA"/>
    <w:rsid w:val="00AC76A2"/>
    <w:rsid w:val="00AC7F5E"/>
    <w:rsid w:val="00AD078F"/>
    <w:rsid w:val="00AD192E"/>
    <w:rsid w:val="00AD1AA3"/>
    <w:rsid w:val="00AD2284"/>
    <w:rsid w:val="00AD229E"/>
    <w:rsid w:val="00AD2D6C"/>
    <w:rsid w:val="00AD3CF2"/>
    <w:rsid w:val="00AD3FD7"/>
    <w:rsid w:val="00AD63F3"/>
    <w:rsid w:val="00AD64D0"/>
    <w:rsid w:val="00AE1BD0"/>
    <w:rsid w:val="00AE2B12"/>
    <w:rsid w:val="00AE4D57"/>
    <w:rsid w:val="00AE4EE9"/>
    <w:rsid w:val="00AE5568"/>
    <w:rsid w:val="00AE5E0E"/>
    <w:rsid w:val="00AE75CB"/>
    <w:rsid w:val="00AF0B0D"/>
    <w:rsid w:val="00AF1661"/>
    <w:rsid w:val="00AF32F4"/>
    <w:rsid w:val="00AF4874"/>
    <w:rsid w:val="00AF75F5"/>
    <w:rsid w:val="00AF76B5"/>
    <w:rsid w:val="00B01268"/>
    <w:rsid w:val="00B01468"/>
    <w:rsid w:val="00B03F56"/>
    <w:rsid w:val="00B070B3"/>
    <w:rsid w:val="00B107C6"/>
    <w:rsid w:val="00B12A67"/>
    <w:rsid w:val="00B141F8"/>
    <w:rsid w:val="00B14ADE"/>
    <w:rsid w:val="00B169F4"/>
    <w:rsid w:val="00B16D15"/>
    <w:rsid w:val="00B176FD"/>
    <w:rsid w:val="00B20013"/>
    <w:rsid w:val="00B2199D"/>
    <w:rsid w:val="00B21CDC"/>
    <w:rsid w:val="00B24B3C"/>
    <w:rsid w:val="00B2606E"/>
    <w:rsid w:val="00B309F6"/>
    <w:rsid w:val="00B30BDE"/>
    <w:rsid w:val="00B31AAF"/>
    <w:rsid w:val="00B330CA"/>
    <w:rsid w:val="00B33ECD"/>
    <w:rsid w:val="00B33F2A"/>
    <w:rsid w:val="00B344B2"/>
    <w:rsid w:val="00B34D33"/>
    <w:rsid w:val="00B351B0"/>
    <w:rsid w:val="00B36A4F"/>
    <w:rsid w:val="00B37124"/>
    <w:rsid w:val="00B37CE4"/>
    <w:rsid w:val="00B4157C"/>
    <w:rsid w:val="00B41DC4"/>
    <w:rsid w:val="00B429E1"/>
    <w:rsid w:val="00B44B32"/>
    <w:rsid w:val="00B45BAA"/>
    <w:rsid w:val="00B473C4"/>
    <w:rsid w:val="00B51711"/>
    <w:rsid w:val="00B52F7E"/>
    <w:rsid w:val="00B54C23"/>
    <w:rsid w:val="00B565EA"/>
    <w:rsid w:val="00B56D30"/>
    <w:rsid w:val="00B5792A"/>
    <w:rsid w:val="00B57AF2"/>
    <w:rsid w:val="00B61B22"/>
    <w:rsid w:val="00B61CE4"/>
    <w:rsid w:val="00B62FA9"/>
    <w:rsid w:val="00B635BD"/>
    <w:rsid w:val="00B64A59"/>
    <w:rsid w:val="00B654C1"/>
    <w:rsid w:val="00B67DDC"/>
    <w:rsid w:val="00B7119B"/>
    <w:rsid w:val="00B717A6"/>
    <w:rsid w:val="00B71C28"/>
    <w:rsid w:val="00B722F0"/>
    <w:rsid w:val="00B72575"/>
    <w:rsid w:val="00B74076"/>
    <w:rsid w:val="00B74183"/>
    <w:rsid w:val="00B77104"/>
    <w:rsid w:val="00B7710D"/>
    <w:rsid w:val="00B77C92"/>
    <w:rsid w:val="00B8238E"/>
    <w:rsid w:val="00B82BA5"/>
    <w:rsid w:val="00B83107"/>
    <w:rsid w:val="00B84C46"/>
    <w:rsid w:val="00B84D72"/>
    <w:rsid w:val="00B873AE"/>
    <w:rsid w:val="00B87509"/>
    <w:rsid w:val="00B90711"/>
    <w:rsid w:val="00B90E1B"/>
    <w:rsid w:val="00B91072"/>
    <w:rsid w:val="00B9202C"/>
    <w:rsid w:val="00B93E9C"/>
    <w:rsid w:val="00B94763"/>
    <w:rsid w:val="00B94851"/>
    <w:rsid w:val="00B948C8"/>
    <w:rsid w:val="00B95F65"/>
    <w:rsid w:val="00B97699"/>
    <w:rsid w:val="00BA0A5D"/>
    <w:rsid w:val="00BA15FD"/>
    <w:rsid w:val="00BA2518"/>
    <w:rsid w:val="00BA41EF"/>
    <w:rsid w:val="00BA4D61"/>
    <w:rsid w:val="00BA526D"/>
    <w:rsid w:val="00BA598C"/>
    <w:rsid w:val="00BB04D1"/>
    <w:rsid w:val="00BB1A99"/>
    <w:rsid w:val="00BB2227"/>
    <w:rsid w:val="00BB45C3"/>
    <w:rsid w:val="00BB4A7D"/>
    <w:rsid w:val="00BB673F"/>
    <w:rsid w:val="00BB7045"/>
    <w:rsid w:val="00BB740F"/>
    <w:rsid w:val="00BB7796"/>
    <w:rsid w:val="00BB7810"/>
    <w:rsid w:val="00BC0CC4"/>
    <w:rsid w:val="00BC2331"/>
    <w:rsid w:val="00BC23B3"/>
    <w:rsid w:val="00BC3ADB"/>
    <w:rsid w:val="00BC40BE"/>
    <w:rsid w:val="00BC495B"/>
    <w:rsid w:val="00BC4B63"/>
    <w:rsid w:val="00BC65E4"/>
    <w:rsid w:val="00BC75B4"/>
    <w:rsid w:val="00BD03C8"/>
    <w:rsid w:val="00BD1C1D"/>
    <w:rsid w:val="00BD37FA"/>
    <w:rsid w:val="00BD6610"/>
    <w:rsid w:val="00BD7212"/>
    <w:rsid w:val="00BD7B44"/>
    <w:rsid w:val="00BE0FB1"/>
    <w:rsid w:val="00BE1FF7"/>
    <w:rsid w:val="00BE2F0C"/>
    <w:rsid w:val="00BE2F6B"/>
    <w:rsid w:val="00BE43C2"/>
    <w:rsid w:val="00BE4C2B"/>
    <w:rsid w:val="00BE66A7"/>
    <w:rsid w:val="00BE7033"/>
    <w:rsid w:val="00BE7973"/>
    <w:rsid w:val="00BF155B"/>
    <w:rsid w:val="00BF1942"/>
    <w:rsid w:val="00BF23C6"/>
    <w:rsid w:val="00BF2432"/>
    <w:rsid w:val="00BF31EA"/>
    <w:rsid w:val="00BF3753"/>
    <w:rsid w:val="00BF3C14"/>
    <w:rsid w:val="00BF3FB9"/>
    <w:rsid w:val="00BF4CBB"/>
    <w:rsid w:val="00BF6C46"/>
    <w:rsid w:val="00BF6D57"/>
    <w:rsid w:val="00C002BE"/>
    <w:rsid w:val="00C0105B"/>
    <w:rsid w:val="00C024DB"/>
    <w:rsid w:val="00C0363D"/>
    <w:rsid w:val="00C03912"/>
    <w:rsid w:val="00C03B64"/>
    <w:rsid w:val="00C06F42"/>
    <w:rsid w:val="00C06F8A"/>
    <w:rsid w:val="00C11D88"/>
    <w:rsid w:val="00C1265E"/>
    <w:rsid w:val="00C14298"/>
    <w:rsid w:val="00C15BDA"/>
    <w:rsid w:val="00C15D18"/>
    <w:rsid w:val="00C177BA"/>
    <w:rsid w:val="00C17C60"/>
    <w:rsid w:val="00C202E2"/>
    <w:rsid w:val="00C22354"/>
    <w:rsid w:val="00C228C5"/>
    <w:rsid w:val="00C228CD"/>
    <w:rsid w:val="00C25404"/>
    <w:rsid w:val="00C25715"/>
    <w:rsid w:val="00C278B3"/>
    <w:rsid w:val="00C31B5D"/>
    <w:rsid w:val="00C34EA3"/>
    <w:rsid w:val="00C35B63"/>
    <w:rsid w:val="00C36492"/>
    <w:rsid w:val="00C366D3"/>
    <w:rsid w:val="00C36CAA"/>
    <w:rsid w:val="00C37299"/>
    <w:rsid w:val="00C3770E"/>
    <w:rsid w:val="00C40925"/>
    <w:rsid w:val="00C4099C"/>
    <w:rsid w:val="00C40E86"/>
    <w:rsid w:val="00C412F8"/>
    <w:rsid w:val="00C43C8B"/>
    <w:rsid w:val="00C44906"/>
    <w:rsid w:val="00C45B06"/>
    <w:rsid w:val="00C46463"/>
    <w:rsid w:val="00C46472"/>
    <w:rsid w:val="00C4652D"/>
    <w:rsid w:val="00C47FAE"/>
    <w:rsid w:val="00C5107F"/>
    <w:rsid w:val="00C510E2"/>
    <w:rsid w:val="00C539AB"/>
    <w:rsid w:val="00C53A8E"/>
    <w:rsid w:val="00C54A43"/>
    <w:rsid w:val="00C5543D"/>
    <w:rsid w:val="00C55605"/>
    <w:rsid w:val="00C654D5"/>
    <w:rsid w:val="00C65CCD"/>
    <w:rsid w:val="00C6767F"/>
    <w:rsid w:val="00C70303"/>
    <w:rsid w:val="00C70739"/>
    <w:rsid w:val="00C70AE1"/>
    <w:rsid w:val="00C70DEA"/>
    <w:rsid w:val="00C71064"/>
    <w:rsid w:val="00C71FCE"/>
    <w:rsid w:val="00C72FF4"/>
    <w:rsid w:val="00C76B73"/>
    <w:rsid w:val="00C8374F"/>
    <w:rsid w:val="00C8508C"/>
    <w:rsid w:val="00C92F30"/>
    <w:rsid w:val="00C94047"/>
    <w:rsid w:val="00C94F79"/>
    <w:rsid w:val="00C9699E"/>
    <w:rsid w:val="00CA019A"/>
    <w:rsid w:val="00CA282F"/>
    <w:rsid w:val="00CA2844"/>
    <w:rsid w:val="00CA2FDC"/>
    <w:rsid w:val="00CA3AB2"/>
    <w:rsid w:val="00CA5182"/>
    <w:rsid w:val="00CA737F"/>
    <w:rsid w:val="00CA787C"/>
    <w:rsid w:val="00CB1C00"/>
    <w:rsid w:val="00CB2064"/>
    <w:rsid w:val="00CB4550"/>
    <w:rsid w:val="00CB73E1"/>
    <w:rsid w:val="00CC0D47"/>
    <w:rsid w:val="00CC3535"/>
    <w:rsid w:val="00CC4A38"/>
    <w:rsid w:val="00CC4EB0"/>
    <w:rsid w:val="00CC69C6"/>
    <w:rsid w:val="00CC6B69"/>
    <w:rsid w:val="00CC6B8A"/>
    <w:rsid w:val="00CC7D96"/>
    <w:rsid w:val="00CD020B"/>
    <w:rsid w:val="00CD079F"/>
    <w:rsid w:val="00CD1488"/>
    <w:rsid w:val="00CD2232"/>
    <w:rsid w:val="00CD3A41"/>
    <w:rsid w:val="00CD3E29"/>
    <w:rsid w:val="00CD59EF"/>
    <w:rsid w:val="00CD6A8A"/>
    <w:rsid w:val="00CE07DA"/>
    <w:rsid w:val="00CE1266"/>
    <w:rsid w:val="00CE32D7"/>
    <w:rsid w:val="00CE357D"/>
    <w:rsid w:val="00CF11EF"/>
    <w:rsid w:val="00CF3A3A"/>
    <w:rsid w:val="00CF4162"/>
    <w:rsid w:val="00CF5C52"/>
    <w:rsid w:val="00CF7180"/>
    <w:rsid w:val="00D068F0"/>
    <w:rsid w:val="00D10F19"/>
    <w:rsid w:val="00D11BD4"/>
    <w:rsid w:val="00D12B59"/>
    <w:rsid w:val="00D143FD"/>
    <w:rsid w:val="00D15EEA"/>
    <w:rsid w:val="00D16D52"/>
    <w:rsid w:val="00D20070"/>
    <w:rsid w:val="00D21070"/>
    <w:rsid w:val="00D23CAF"/>
    <w:rsid w:val="00D2443D"/>
    <w:rsid w:val="00D24564"/>
    <w:rsid w:val="00D2458F"/>
    <w:rsid w:val="00D25970"/>
    <w:rsid w:val="00D26985"/>
    <w:rsid w:val="00D27796"/>
    <w:rsid w:val="00D349ED"/>
    <w:rsid w:val="00D35826"/>
    <w:rsid w:val="00D35D4B"/>
    <w:rsid w:val="00D36D8C"/>
    <w:rsid w:val="00D37825"/>
    <w:rsid w:val="00D4040F"/>
    <w:rsid w:val="00D40B7F"/>
    <w:rsid w:val="00D40FC2"/>
    <w:rsid w:val="00D42796"/>
    <w:rsid w:val="00D46805"/>
    <w:rsid w:val="00D46893"/>
    <w:rsid w:val="00D4797F"/>
    <w:rsid w:val="00D50A04"/>
    <w:rsid w:val="00D51C7E"/>
    <w:rsid w:val="00D541F0"/>
    <w:rsid w:val="00D54E72"/>
    <w:rsid w:val="00D55406"/>
    <w:rsid w:val="00D55E37"/>
    <w:rsid w:val="00D56C4E"/>
    <w:rsid w:val="00D6329E"/>
    <w:rsid w:val="00D63771"/>
    <w:rsid w:val="00D63E2A"/>
    <w:rsid w:val="00D6766D"/>
    <w:rsid w:val="00D67737"/>
    <w:rsid w:val="00D729DC"/>
    <w:rsid w:val="00D746C2"/>
    <w:rsid w:val="00D7524C"/>
    <w:rsid w:val="00D76D34"/>
    <w:rsid w:val="00D80EF0"/>
    <w:rsid w:val="00D81378"/>
    <w:rsid w:val="00D81E19"/>
    <w:rsid w:val="00D8287C"/>
    <w:rsid w:val="00D86C61"/>
    <w:rsid w:val="00D86FC1"/>
    <w:rsid w:val="00D87E4F"/>
    <w:rsid w:val="00D91077"/>
    <w:rsid w:val="00D94EE1"/>
    <w:rsid w:val="00D956AD"/>
    <w:rsid w:val="00D95F7D"/>
    <w:rsid w:val="00D97DC0"/>
    <w:rsid w:val="00DA1DB9"/>
    <w:rsid w:val="00DA2795"/>
    <w:rsid w:val="00DA3D9B"/>
    <w:rsid w:val="00DA410A"/>
    <w:rsid w:val="00DA529B"/>
    <w:rsid w:val="00DA6191"/>
    <w:rsid w:val="00DA6966"/>
    <w:rsid w:val="00DB04D5"/>
    <w:rsid w:val="00DB1660"/>
    <w:rsid w:val="00DB1D0F"/>
    <w:rsid w:val="00DB60FF"/>
    <w:rsid w:val="00DB68E3"/>
    <w:rsid w:val="00DB7B58"/>
    <w:rsid w:val="00DC1475"/>
    <w:rsid w:val="00DC14E0"/>
    <w:rsid w:val="00DC30A2"/>
    <w:rsid w:val="00DC6532"/>
    <w:rsid w:val="00DD105D"/>
    <w:rsid w:val="00DD1068"/>
    <w:rsid w:val="00DD1A74"/>
    <w:rsid w:val="00DD1CED"/>
    <w:rsid w:val="00DD4104"/>
    <w:rsid w:val="00DD4A44"/>
    <w:rsid w:val="00DD62EF"/>
    <w:rsid w:val="00DD6509"/>
    <w:rsid w:val="00DD65FA"/>
    <w:rsid w:val="00DD6C22"/>
    <w:rsid w:val="00DE2F06"/>
    <w:rsid w:val="00DE3023"/>
    <w:rsid w:val="00DE4BC5"/>
    <w:rsid w:val="00DE5831"/>
    <w:rsid w:val="00DE6E5F"/>
    <w:rsid w:val="00DE7046"/>
    <w:rsid w:val="00DF0F1A"/>
    <w:rsid w:val="00DF2391"/>
    <w:rsid w:val="00DF23B2"/>
    <w:rsid w:val="00DF34E0"/>
    <w:rsid w:val="00DF4B04"/>
    <w:rsid w:val="00DF6382"/>
    <w:rsid w:val="00DF6525"/>
    <w:rsid w:val="00DF6A9B"/>
    <w:rsid w:val="00E02834"/>
    <w:rsid w:val="00E02C0A"/>
    <w:rsid w:val="00E04EDB"/>
    <w:rsid w:val="00E07F5F"/>
    <w:rsid w:val="00E10475"/>
    <w:rsid w:val="00E1189F"/>
    <w:rsid w:val="00E1468D"/>
    <w:rsid w:val="00E213ED"/>
    <w:rsid w:val="00E23425"/>
    <w:rsid w:val="00E2386E"/>
    <w:rsid w:val="00E23C66"/>
    <w:rsid w:val="00E2557D"/>
    <w:rsid w:val="00E25606"/>
    <w:rsid w:val="00E25694"/>
    <w:rsid w:val="00E27393"/>
    <w:rsid w:val="00E3012B"/>
    <w:rsid w:val="00E30569"/>
    <w:rsid w:val="00E3181E"/>
    <w:rsid w:val="00E32C9E"/>
    <w:rsid w:val="00E33509"/>
    <w:rsid w:val="00E336EC"/>
    <w:rsid w:val="00E355C6"/>
    <w:rsid w:val="00E36FB0"/>
    <w:rsid w:val="00E41299"/>
    <w:rsid w:val="00E44C8D"/>
    <w:rsid w:val="00E456E6"/>
    <w:rsid w:val="00E47930"/>
    <w:rsid w:val="00E47B33"/>
    <w:rsid w:val="00E47DFD"/>
    <w:rsid w:val="00E47EC7"/>
    <w:rsid w:val="00E52567"/>
    <w:rsid w:val="00E52AC4"/>
    <w:rsid w:val="00E53F74"/>
    <w:rsid w:val="00E54B50"/>
    <w:rsid w:val="00E5766D"/>
    <w:rsid w:val="00E57D69"/>
    <w:rsid w:val="00E60CF6"/>
    <w:rsid w:val="00E6250A"/>
    <w:rsid w:val="00E62B43"/>
    <w:rsid w:val="00E62BB5"/>
    <w:rsid w:val="00E62F86"/>
    <w:rsid w:val="00E634C5"/>
    <w:rsid w:val="00E63A90"/>
    <w:rsid w:val="00E644D6"/>
    <w:rsid w:val="00E65014"/>
    <w:rsid w:val="00E65A94"/>
    <w:rsid w:val="00E66360"/>
    <w:rsid w:val="00E67EA1"/>
    <w:rsid w:val="00E70453"/>
    <w:rsid w:val="00E70F78"/>
    <w:rsid w:val="00E71049"/>
    <w:rsid w:val="00E722CD"/>
    <w:rsid w:val="00E734F2"/>
    <w:rsid w:val="00E73997"/>
    <w:rsid w:val="00E7594C"/>
    <w:rsid w:val="00E75FC2"/>
    <w:rsid w:val="00E77062"/>
    <w:rsid w:val="00E779F2"/>
    <w:rsid w:val="00E8193D"/>
    <w:rsid w:val="00E82521"/>
    <w:rsid w:val="00E84065"/>
    <w:rsid w:val="00E84A4E"/>
    <w:rsid w:val="00E9022A"/>
    <w:rsid w:val="00E92E16"/>
    <w:rsid w:val="00E933DB"/>
    <w:rsid w:val="00E94487"/>
    <w:rsid w:val="00E95E90"/>
    <w:rsid w:val="00EA0CEA"/>
    <w:rsid w:val="00EA2ED1"/>
    <w:rsid w:val="00EA3196"/>
    <w:rsid w:val="00EA7BAA"/>
    <w:rsid w:val="00EB080B"/>
    <w:rsid w:val="00EB0F5F"/>
    <w:rsid w:val="00EB14A5"/>
    <w:rsid w:val="00EB2B7B"/>
    <w:rsid w:val="00EB2E2F"/>
    <w:rsid w:val="00EB6E4D"/>
    <w:rsid w:val="00EC0233"/>
    <w:rsid w:val="00EC0A83"/>
    <w:rsid w:val="00EC1A81"/>
    <w:rsid w:val="00EC2201"/>
    <w:rsid w:val="00EC23E1"/>
    <w:rsid w:val="00EC25B6"/>
    <w:rsid w:val="00EC2703"/>
    <w:rsid w:val="00EC74BF"/>
    <w:rsid w:val="00ED0A4C"/>
    <w:rsid w:val="00ED0F57"/>
    <w:rsid w:val="00ED111B"/>
    <w:rsid w:val="00ED24ED"/>
    <w:rsid w:val="00ED3E5C"/>
    <w:rsid w:val="00ED3FE5"/>
    <w:rsid w:val="00ED5520"/>
    <w:rsid w:val="00EE1F3C"/>
    <w:rsid w:val="00EE34EA"/>
    <w:rsid w:val="00EE35C3"/>
    <w:rsid w:val="00EE5D57"/>
    <w:rsid w:val="00EF005D"/>
    <w:rsid w:val="00EF324A"/>
    <w:rsid w:val="00EF3AD6"/>
    <w:rsid w:val="00EF5D65"/>
    <w:rsid w:val="00EF6496"/>
    <w:rsid w:val="00EF6C0A"/>
    <w:rsid w:val="00EF7FFC"/>
    <w:rsid w:val="00F018AD"/>
    <w:rsid w:val="00F019CC"/>
    <w:rsid w:val="00F046C9"/>
    <w:rsid w:val="00F10613"/>
    <w:rsid w:val="00F108B6"/>
    <w:rsid w:val="00F10DC5"/>
    <w:rsid w:val="00F1126B"/>
    <w:rsid w:val="00F12A5E"/>
    <w:rsid w:val="00F16D5D"/>
    <w:rsid w:val="00F179C8"/>
    <w:rsid w:val="00F20B7E"/>
    <w:rsid w:val="00F21489"/>
    <w:rsid w:val="00F2243D"/>
    <w:rsid w:val="00F23121"/>
    <w:rsid w:val="00F309FD"/>
    <w:rsid w:val="00F31314"/>
    <w:rsid w:val="00F3189F"/>
    <w:rsid w:val="00F34255"/>
    <w:rsid w:val="00F34EA3"/>
    <w:rsid w:val="00F35C2B"/>
    <w:rsid w:val="00F35F89"/>
    <w:rsid w:val="00F36CE4"/>
    <w:rsid w:val="00F37D70"/>
    <w:rsid w:val="00F407BE"/>
    <w:rsid w:val="00F41505"/>
    <w:rsid w:val="00F42332"/>
    <w:rsid w:val="00F43197"/>
    <w:rsid w:val="00F4369C"/>
    <w:rsid w:val="00F43860"/>
    <w:rsid w:val="00F45950"/>
    <w:rsid w:val="00F45FD4"/>
    <w:rsid w:val="00F46492"/>
    <w:rsid w:val="00F47F23"/>
    <w:rsid w:val="00F506B9"/>
    <w:rsid w:val="00F5497C"/>
    <w:rsid w:val="00F55E81"/>
    <w:rsid w:val="00F60FD6"/>
    <w:rsid w:val="00F614B8"/>
    <w:rsid w:val="00F61A77"/>
    <w:rsid w:val="00F61B0D"/>
    <w:rsid w:val="00F636A7"/>
    <w:rsid w:val="00F63A5F"/>
    <w:rsid w:val="00F6488D"/>
    <w:rsid w:val="00F65A19"/>
    <w:rsid w:val="00F672DC"/>
    <w:rsid w:val="00F721C6"/>
    <w:rsid w:val="00F74D6E"/>
    <w:rsid w:val="00F80A2E"/>
    <w:rsid w:val="00F80DD5"/>
    <w:rsid w:val="00F81925"/>
    <w:rsid w:val="00F8199B"/>
    <w:rsid w:val="00F83A9F"/>
    <w:rsid w:val="00F84982"/>
    <w:rsid w:val="00F84D43"/>
    <w:rsid w:val="00F85D60"/>
    <w:rsid w:val="00F86041"/>
    <w:rsid w:val="00F906A6"/>
    <w:rsid w:val="00F90832"/>
    <w:rsid w:val="00F90B05"/>
    <w:rsid w:val="00F90D3D"/>
    <w:rsid w:val="00F931D0"/>
    <w:rsid w:val="00F93554"/>
    <w:rsid w:val="00F94C3F"/>
    <w:rsid w:val="00F9519C"/>
    <w:rsid w:val="00F96502"/>
    <w:rsid w:val="00F96782"/>
    <w:rsid w:val="00F968FD"/>
    <w:rsid w:val="00FA0CDF"/>
    <w:rsid w:val="00FA188C"/>
    <w:rsid w:val="00FA1E26"/>
    <w:rsid w:val="00FA4279"/>
    <w:rsid w:val="00FA42EA"/>
    <w:rsid w:val="00FA512C"/>
    <w:rsid w:val="00FA529B"/>
    <w:rsid w:val="00FA56AC"/>
    <w:rsid w:val="00FA5E69"/>
    <w:rsid w:val="00FA697E"/>
    <w:rsid w:val="00FA75A1"/>
    <w:rsid w:val="00FA7E50"/>
    <w:rsid w:val="00FB0E51"/>
    <w:rsid w:val="00FB10B9"/>
    <w:rsid w:val="00FB2491"/>
    <w:rsid w:val="00FB4492"/>
    <w:rsid w:val="00FB47A8"/>
    <w:rsid w:val="00FB5A5C"/>
    <w:rsid w:val="00FB5AB0"/>
    <w:rsid w:val="00FB5D47"/>
    <w:rsid w:val="00FB6B34"/>
    <w:rsid w:val="00FC0272"/>
    <w:rsid w:val="00FC199B"/>
    <w:rsid w:val="00FC1D32"/>
    <w:rsid w:val="00FC2087"/>
    <w:rsid w:val="00FC22B2"/>
    <w:rsid w:val="00FD0734"/>
    <w:rsid w:val="00FD1591"/>
    <w:rsid w:val="00FD2773"/>
    <w:rsid w:val="00FD5691"/>
    <w:rsid w:val="00FD5BDA"/>
    <w:rsid w:val="00FD5DAC"/>
    <w:rsid w:val="00FD6F69"/>
    <w:rsid w:val="00FD7C8C"/>
    <w:rsid w:val="00FE0AE9"/>
    <w:rsid w:val="00FE7539"/>
    <w:rsid w:val="00FE762E"/>
    <w:rsid w:val="00FF2783"/>
    <w:rsid w:val="00FF30A3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0EB97D5A8D14ABF6FE39E404530FC" ma:contentTypeVersion="14" ma:contentTypeDescription="Create a new document." ma:contentTypeScope="" ma:versionID="9eb994618b38e5fa687023570685f309">
  <xsd:schema xmlns:xsd="http://www.w3.org/2001/XMLSchema" xmlns:xs="http://www.w3.org/2001/XMLSchema" xmlns:p="http://schemas.microsoft.com/office/2006/metadata/properties" xmlns:ns2="d113e6c9-68c2-4198-bb3a-f8ecf571e120" xmlns:ns3="7adb48b6-3973-4eaa-90bf-52485ba4b57c" xmlns:ns4="http://schemas.microsoft.com/sharepoint/v3/fields" xmlns:ns5="31b12445-84a1-4e51-bd89-9e4b058729bc" targetNamespace="http://schemas.microsoft.com/office/2006/metadata/properties" ma:root="true" ma:fieldsID="8a3272690ede216e626d535d04b54b99" ns2:_="" ns3:_="" ns4:_="" ns5:_="">
    <xsd:import namespace="d113e6c9-68c2-4198-bb3a-f8ecf571e120"/>
    <xsd:import namespace="7adb48b6-3973-4eaa-90bf-52485ba4b57c"/>
    <xsd:import namespace="http://schemas.microsoft.com/sharepoint/v3/fields"/>
    <xsd:import namespace="31b12445-84a1-4e51-bd89-9e4b058729bc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2:Reference" minOccurs="0"/>
                <xsd:element ref="ns3:Linked_x0020_files" minOccurs="0"/>
                <xsd:element ref="ns2:Type_x0020_of_x0020_document" minOccurs="0"/>
                <xsd:element ref="ns2:Type_x0020_of_x0020_memo" minOccurs="0"/>
                <xsd:element ref="ns4:_Source" minOccurs="0"/>
                <xsd:element ref="ns2:Meeting_x0020_Date" minOccurs="0"/>
                <xsd:element ref="ns2:Starttime" minOccurs="0"/>
                <xsd:element ref="ns2:Endtime" minOccurs="0"/>
                <xsd:element ref="ns5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3e6c9-68c2-4198-bb3a-f8ecf571e120" elementFormDefault="qualified">
    <xsd:import namespace="http://schemas.microsoft.com/office/2006/documentManagement/types"/>
    <xsd:import namespace="http://schemas.microsoft.com/office/infopath/2007/PartnerControls"/>
    <xsd:element name="Document_x0020_Date" ma:index="8" nillable="true" ma:displayName="Document Date" ma:internalName="Document_x0020_Dat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>
      <xsd:simpleType>
        <xsd:restriction base="dms:Text">
          <xsd:maxLength value="255"/>
        </xsd:restriction>
      </xsd:simpleType>
    </xsd:element>
    <xsd:element name="Type_x0020_of_x0020_document" ma:index="11" nillable="true" ma:displayName="Type of document" ma:format="Dropdown" ma:internalName="Type_x0020_of_x0020_document">
      <xsd:simpleType>
        <xsd:restriction base="dms:Choice">
          <xsd:enumeration value="Memo"/>
          <xsd:enumeration value="Blank document"/>
          <xsd:enumeration value="Agenda"/>
          <xsd:enumeration value="News Flash"/>
          <xsd:enumeration value="Participants List"/>
          <xsd:enumeration value="Press Release"/>
          <xsd:enumeration value="Fax Cover"/>
          <xsd:enumeration value="Letter"/>
          <xsd:enumeration value="Background note"/>
          <xsd:enumeration value="Meeting Conclusions"/>
          <xsd:enumeration value="Position Paper"/>
          <xsd:enumeration value="PowerPoint template"/>
          <xsd:enumeration value="External document"/>
          <xsd:enumeration value="Briefing Note"/>
          <xsd:enumeration value="Working Document"/>
          <xsd:enumeration value="Presentation"/>
          <xsd:enumeration value="Action Points"/>
          <xsd:enumeration value="RAB Agenda"/>
          <xsd:enumeration value="RAB Letter"/>
          <xsd:enumeration value="RAB Letter with CEOs"/>
          <xsd:enumeration value="RAB Blank document"/>
          <xsd:enumeration value="RAB Background note"/>
          <xsd:enumeration value="RAB Meeting conclusions"/>
        </xsd:restriction>
      </xsd:simpleType>
    </xsd:element>
    <xsd:element name="Type_x0020_of_x0020_memo" ma:index="12" nillable="true" ma:displayName="Type of memo" ma:format="Dropdown" ma:internalName="Type_x0020_of_x0020_memo">
      <xsd:simpleType>
        <xsd:restriction base="dms:Choice">
          <xsd:enumeration value="information"/>
          <xsd:enumeration value="action"/>
        </xsd:restriction>
      </xsd:simpleType>
    </xsd:element>
    <xsd:element name="Meeting_x0020_Date" ma:index="14" nillable="true" ma:displayName="Meeting Date" ma:format="DateOnly" ma:internalName="Meeting_x0020_Date">
      <xsd:simpleType>
        <xsd:restriction base="dms:DateTime"/>
      </xsd:simpleType>
    </xsd:element>
    <xsd:element name="Starttime" ma:index="15" nillable="true" ma:displayName="Starttime" ma:internalName="Starttime">
      <xsd:simpleType>
        <xsd:restriction base="dms:Text">
          <xsd:maxLength value="255"/>
        </xsd:restriction>
      </xsd:simpleType>
    </xsd:element>
    <xsd:element name="Endtime" ma:index="16" nillable="true" ma:displayName="Endtime" ma:internalName="Endti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48b6-3973-4eaa-90bf-52485ba4b57c" elementFormDefault="qualified">
    <xsd:import namespace="http://schemas.microsoft.com/office/2006/documentManagement/types"/>
    <xsd:import namespace="http://schemas.microsoft.com/office/infopath/2007/PartnerControls"/>
    <xsd:element name="Linked_x0020_files" ma:index="10" nillable="true" ma:displayName="Linked files" ma:internalName="Linked_x0020_fil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13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2445-84a1-4e51-bd89-9e4b058729bc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7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Meeting_x0020_Date xmlns="d113e6c9-68c2-4198-bb3a-f8ecf571e120">2017-09-12T22:00:00+00:00</Meeting_x0020_Date>
    <Starttime xmlns="d113e6c9-68c2-4198-bb3a-f8ecf571e120" xsi:nil="true"/>
    <MigrationSourceURL xmlns="31b12445-84a1-4e51-bd89-9e4b058729bc" xsi:nil="true"/>
    <Endtime xmlns="d113e6c9-68c2-4198-bb3a-f8ecf571e120" xsi:nil="true"/>
    <Document_x0020_Date xmlns="d113e6c9-68c2-4198-bb3a-f8ecf571e120" xsi:nil="true"/>
    <Type_x0020_of_x0020_document xmlns="d113e6c9-68c2-4198-bb3a-f8ecf571e120">Agenda</Type_x0020_of_x0020_document>
    <Type_x0020_of_x0020_memo xmlns="d113e6c9-68c2-4198-bb3a-f8ecf571e120" xsi:nil="true"/>
    <Linked_x0020_files xmlns="7adb48b6-3973-4eaa-90bf-52485ba4b57c" xsi:nil="true"/>
    <Reference xmlns="d113e6c9-68c2-4198-bb3a-f8ecf571e1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2830-3C9C-441C-8B67-AB4357D8B961}"/>
</file>

<file path=customXml/itemProps2.xml><?xml version="1.0" encoding="utf-8"?>
<ds:datastoreItem xmlns:ds="http://schemas.openxmlformats.org/officeDocument/2006/customXml" ds:itemID="{F37C7FC4-7880-4830-B280-1279B5A5B7CA}">
  <ds:schemaRefs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2C766DA-0464-4B27-8A59-856721BBA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8AA01D-EEC8-4CB7-ADC8-9135E904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2</Pages>
  <Words>319</Words>
  <Characters>1756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EIOPA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Krasniewska, Iwona</dc:creator>
  <cp:lastModifiedBy>Roy Nitze</cp:lastModifiedBy>
  <cp:revision>28</cp:revision>
  <cp:lastPrinted>2017-08-23T11:55:00Z</cp:lastPrinted>
  <dcterms:created xsi:type="dcterms:W3CDTF">2017-05-16T17:49:00Z</dcterms:created>
  <dcterms:modified xsi:type="dcterms:W3CDTF">2017-09-11T11:38:00Z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Ref">
    <vt:lpwstr>PRA 1912270</vt:lpwstr>
  </property>
  <property fmtid="{D5CDD505-2E9C-101B-9397-08002B2CF9AE}" pid="4" name="DocVer">
    <vt:lpwstr>PRA 1912270v1</vt:lpwstr>
  </property>
  <property fmtid="{D5CDD505-2E9C-101B-9397-08002B2CF9AE}" pid="5" name="ContentTypeId">
    <vt:lpwstr>0x01010036D0EB97D5A8D14ABF6FE39E404530FC</vt:lpwstr>
  </property>
</Properties>
</file>