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BB10" w14:textId="52B850EB" w:rsidR="0045287C" w:rsidRDefault="007A48E7" w:rsidP="004528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Zápisnica zo stretnutia sekcie pre ľudské zdroje a vzdelávanie zo dňa </w:t>
      </w:r>
    </w:p>
    <w:p w14:paraId="000553F8" w14:textId="002C1C4F" w:rsidR="0045287C" w:rsidRDefault="00455AEA" w:rsidP="004528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F5334">
        <w:rPr>
          <w:b/>
          <w:bCs/>
          <w:sz w:val="28"/>
          <w:szCs w:val="28"/>
        </w:rPr>
        <w:t>7</w:t>
      </w:r>
      <w:r w:rsidR="0045287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="0045287C">
        <w:rPr>
          <w:b/>
          <w:bCs/>
          <w:sz w:val="28"/>
          <w:szCs w:val="28"/>
        </w:rPr>
        <w:t>.2025</w:t>
      </w:r>
    </w:p>
    <w:p w14:paraId="5E3249EC" w14:textId="1DABB1BE" w:rsidR="00AD7AF9" w:rsidRPr="00AD7AF9" w:rsidRDefault="00AD7AF9" w:rsidP="00AD7AF9">
      <w:pPr>
        <w:spacing w:after="0" w:line="360" w:lineRule="auto"/>
        <w:jc w:val="both"/>
        <w:rPr>
          <w:b/>
          <w:bCs/>
          <w:sz w:val="24"/>
          <w:szCs w:val="24"/>
        </w:rPr>
      </w:pPr>
      <w:r w:rsidRPr="00AD7AF9">
        <w:rPr>
          <w:b/>
          <w:bCs/>
          <w:sz w:val="24"/>
          <w:szCs w:val="24"/>
        </w:rPr>
        <w:t>Počet prítomných: 7</w:t>
      </w:r>
    </w:p>
    <w:p w14:paraId="34E0D51A" w14:textId="736141B0" w:rsidR="00AD7AF9" w:rsidRDefault="00AD7AF9" w:rsidP="00AD7AF9">
      <w:pPr>
        <w:spacing w:after="0" w:line="360" w:lineRule="auto"/>
        <w:jc w:val="both"/>
        <w:rPr>
          <w:b/>
          <w:bCs/>
          <w:sz w:val="24"/>
          <w:szCs w:val="24"/>
        </w:rPr>
      </w:pPr>
      <w:r w:rsidRPr="00AD7AF9">
        <w:rPr>
          <w:b/>
          <w:bCs/>
          <w:sz w:val="24"/>
          <w:szCs w:val="24"/>
        </w:rPr>
        <w:t xml:space="preserve">Miesto konania: poisťovňa UNION, Karadžičova 10, Bratislava </w:t>
      </w:r>
    </w:p>
    <w:p w14:paraId="4107ED0C" w14:textId="2C64F3AF" w:rsidR="00AD7AF9" w:rsidRPr="00AD7AF9" w:rsidRDefault="00AD7AF9" w:rsidP="00AD7AF9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Program: </w:t>
      </w:r>
    </w:p>
    <w:p w14:paraId="59948F8E" w14:textId="50D7E8D5" w:rsidR="00455AEA" w:rsidRPr="00AD7AF9" w:rsidRDefault="00455AEA" w:rsidP="00AD7AF9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bCs/>
        </w:rPr>
      </w:pPr>
      <w:r w:rsidRPr="00455AEA">
        <w:rPr>
          <w:b/>
          <w:bCs/>
        </w:rPr>
        <w:t>Odsúhlasenie zápisnice</w:t>
      </w:r>
      <w:r w:rsidR="0045287C" w:rsidRPr="00455AEA">
        <w:rPr>
          <w:b/>
          <w:bCs/>
        </w:rPr>
        <w:t xml:space="preserve"> z posledného stretnutia sekcie</w:t>
      </w:r>
      <w:r w:rsidR="00D81254" w:rsidRPr="00455AEA">
        <w:rPr>
          <w:b/>
          <w:bCs/>
        </w:rPr>
        <w:t xml:space="preserve"> /</w:t>
      </w:r>
      <w:r w:rsidRPr="00455AEA">
        <w:rPr>
          <w:b/>
          <w:bCs/>
        </w:rPr>
        <w:t>7</w:t>
      </w:r>
      <w:r w:rsidR="00D81254" w:rsidRPr="00455AEA">
        <w:rPr>
          <w:b/>
          <w:bCs/>
        </w:rPr>
        <w:t>.</w:t>
      </w:r>
      <w:r w:rsidRPr="00455AEA">
        <w:rPr>
          <w:b/>
          <w:bCs/>
        </w:rPr>
        <w:t>5</w:t>
      </w:r>
      <w:r w:rsidR="00D81254" w:rsidRPr="00455AEA">
        <w:rPr>
          <w:b/>
          <w:bCs/>
        </w:rPr>
        <w:t>.202</w:t>
      </w:r>
      <w:r w:rsidRPr="00455AEA">
        <w:rPr>
          <w:b/>
          <w:bCs/>
        </w:rPr>
        <w:t>5</w:t>
      </w:r>
      <w:r w:rsidR="00D81254" w:rsidRPr="00455AEA">
        <w:rPr>
          <w:b/>
          <w:bCs/>
        </w:rPr>
        <w:t>/</w:t>
      </w:r>
    </w:p>
    <w:p w14:paraId="21D69EA6" w14:textId="30A21E0C" w:rsidR="00AD7AF9" w:rsidRPr="00AD7AF9" w:rsidRDefault="00A94CD5" w:rsidP="00AD7AF9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bCs/>
        </w:rPr>
      </w:pPr>
      <w:r w:rsidRPr="00455AEA">
        <w:rPr>
          <w:b/>
          <w:bCs/>
        </w:rPr>
        <w:t xml:space="preserve">Voľba predsedu sekcie pre ľudské zdroje a vzdelávanie </w:t>
      </w:r>
    </w:p>
    <w:p w14:paraId="75D35133" w14:textId="71A64D73" w:rsidR="005B48D9" w:rsidRDefault="00AD7AF9" w:rsidP="00AD7AF9">
      <w:pPr>
        <w:pStyle w:val="ListParagraph"/>
        <w:numPr>
          <w:ilvl w:val="0"/>
          <w:numId w:val="4"/>
        </w:numPr>
        <w:jc w:val="both"/>
      </w:pPr>
      <w:r w:rsidRPr="00AD7AF9">
        <w:t>Stretnutia sa zúčastnili zástupcovia zo 7 členských poisťovní</w:t>
      </w:r>
      <w:r>
        <w:t>, čím bola splnená podmienka podľa štatútu</w:t>
      </w:r>
      <w:r w:rsidR="00190F7F">
        <w:t xml:space="preserve"> Sekcie pre ľudské zdroje a vzdelávanie uvedená v článku 4, bod 4: </w:t>
      </w:r>
    </w:p>
    <w:p w14:paraId="66D9F8D3" w14:textId="1B98D534" w:rsidR="00190F7F" w:rsidRPr="00190F7F" w:rsidRDefault="00190F7F" w:rsidP="00190F7F">
      <w:pPr>
        <w:pStyle w:val="ListParagraph"/>
        <w:ind w:left="1080"/>
        <w:jc w:val="both"/>
        <w:rPr>
          <w:i/>
          <w:iCs/>
        </w:rPr>
      </w:pPr>
      <w:r>
        <w:rPr>
          <w:i/>
          <w:iCs/>
        </w:rPr>
        <w:t>„</w:t>
      </w:r>
      <w:r w:rsidRPr="00190F7F">
        <w:rPr>
          <w:i/>
          <w:iCs/>
        </w:rPr>
        <w:t>Každá členská poisťovňa zastúpená v sekcii má jeden hlas, bez ohľadu na počet členov, ktorými je v sekcii zastúpená. Voľba je právoplatná, ak za zvolenie hlasovala nadpolovičná väčšina prítomných členských poisťovní.</w:t>
      </w:r>
      <w:r>
        <w:rPr>
          <w:i/>
          <w:iCs/>
        </w:rPr>
        <w:t>“</w:t>
      </w:r>
    </w:p>
    <w:p w14:paraId="5920E6BF" w14:textId="093801E2" w:rsidR="00AD7AF9" w:rsidRPr="00AD7AF9" w:rsidRDefault="00AD7AF9" w:rsidP="00AD7AF9">
      <w:pPr>
        <w:pStyle w:val="ListParagraph"/>
        <w:numPr>
          <w:ilvl w:val="0"/>
          <w:numId w:val="4"/>
        </w:numPr>
        <w:jc w:val="both"/>
      </w:pPr>
      <w:r w:rsidRPr="00AD7AF9">
        <w:t>Riadnou voľbou bola schválená pani Lucia Obertová z</w:t>
      </w:r>
      <w:r w:rsidR="00D60932">
        <w:t> </w:t>
      </w:r>
      <w:r w:rsidRPr="00AD7AF9">
        <w:t>Generali</w:t>
      </w:r>
      <w:r w:rsidR="00D60932">
        <w:t xml:space="preserve"> Poisťovne</w:t>
      </w:r>
      <w:r w:rsidRPr="00AD7AF9">
        <w:t>, ktorá s výsledkom voľby súhlasí</w:t>
      </w:r>
    </w:p>
    <w:p w14:paraId="23119762" w14:textId="565D80DB" w:rsidR="00AD7AF9" w:rsidRPr="00AD7AF9" w:rsidRDefault="00AD7AF9" w:rsidP="00AD7AF9">
      <w:pPr>
        <w:ind w:left="709"/>
        <w:jc w:val="both"/>
        <w:rPr>
          <w:u w:val="single"/>
        </w:rPr>
      </w:pPr>
      <w:r w:rsidRPr="00AD7AF9">
        <w:rPr>
          <w:u w:val="single"/>
        </w:rPr>
        <w:t xml:space="preserve">Úloha SLASPO: </w:t>
      </w:r>
    </w:p>
    <w:p w14:paraId="1AE483DF" w14:textId="462D5475" w:rsidR="00AD7AF9" w:rsidRPr="00AD7AF9" w:rsidRDefault="00AD7AF9" w:rsidP="00AD7AF9">
      <w:pPr>
        <w:pStyle w:val="ListParagraph"/>
        <w:numPr>
          <w:ilvl w:val="0"/>
          <w:numId w:val="4"/>
        </w:numPr>
        <w:jc w:val="both"/>
      </w:pPr>
      <w:r w:rsidRPr="00AD7AF9">
        <w:t xml:space="preserve">Pripraviť podklady na </w:t>
      </w:r>
      <w:r w:rsidR="00190F7F">
        <w:t xml:space="preserve">najbližšie </w:t>
      </w:r>
      <w:r w:rsidRPr="00AD7AF9">
        <w:t>prezídium</w:t>
      </w:r>
      <w:r w:rsidR="00190F7F">
        <w:t xml:space="preserve"> (január 2026)</w:t>
      </w:r>
      <w:r w:rsidRPr="00AD7AF9">
        <w:t>, kde bude pani Obertová nominovaná na predsedu sekcie</w:t>
      </w:r>
    </w:p>
    <w:p w14:paraId="09821937" w14:textId="107761C9" w:rsidR="00AD7AF9" w:rsidRPr="00AD7AF9" w:rsidRDefault="00AD7AF9" w:rsidP="00AD7AF9">
      <w:pPr>
        <w:pStyle w:val="ListParagraph"/>
        <w:numPr>
          <w:ilvl w:val="0"/>
          <w:numId w:val="4"/>
        </w:numPr>
        <w:jc w:val="both"/>
      </w:pPr>
      <w:r w:rsidRPr="00AD7AF9">
        <w:t xml:space="preserve">Následne pani Obertovej vystaviť certifikát </w:t>
      </w:r>
    </w:p>
    <w:p w14:paraId="42044487" w14:textId="0FDD3B01" w:rsidR="002C6E7D" w:rsidRPr="00455AEA" w:rsidRDefault="002C6E7D" w:rsidP="00455AEA">
      <w:pPr>
        <w:spacing w:after="0" w:line="360" w:lineRule="auto"/>
        <w:jc w:val="both"/>
        <w:rPr>
          <w:b/>
          <w:bCs/>
          <w:color w:val="2F5496" w:themeColor="accent1" w:themeShade="BF"/>
        </w:rPr>
      </w:pPr>
    </w:p>
    <w:p w14:paraId="3294E0A5" w14:textId="6AF51C75" w:rsidR="002C6E7D" w:rsidRPr="00455AEA" w:rsidRDefault="0045287C" w:rsidP="000271DA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bCs/>
        </w:rPr>
      </w:pPr>
      <w:r w:rsidRPr="00455AEA">
        <w:rPr>
          <w:b/>
          <w:bCs/>
        </w:rPr>
        <w:t>Kolektívne vyjednávanie v</w:t>
      </w:r>
      <w:r w:rsidR="008E3EF5" w:rsidRPr="00455AEA">
        <w:rPr>
          <w:b/>
          <w:bCs/>
        </w:rPr>
        <w:t> </w:t>
      </w:r>
      <w:r w:rsidRPr="00455AEA">
        <w:rPr>
          <w:b/>
          <w:bCs/>
        </w:rPr>
        <w:t>poisťovniach</w:t>
      </w:r>
      <w:r w:rsidR="008E3EF5" w:rsidRPr="00455AEA">
        <w:rPr>
          <w:b/>
          <w:bCs/>
        </w:rPr>
        <w:t xml:space="preserve"> </w:t>
      </w:r>
    </w:p>
    <w:p w14:paraId="3A61A1CF" w14:textId="55C06719" w:rsidR="005B48D9" w:rsidRPr="0053448E" w:rsidRDefault="0053448E" w:rsidP="000271DA">
      <w:pPr>
        <w:pStyle w:val="ListParagraph"/>
        <w:spacing w:after="0" w:line="360" w:lineRule="auto"/>
        <w:ind w:left="714"/>
        <w:jc w:val="both"/>
        <w:rPr>
          <w:color w:val="000000" w:themeColor="text1"/>
        </w:rPr>
      </w:pPr>
      <w:r w:rsidRPr="0053448E">
        <w:rPr>
          <w:color w:val="000000" w:themeColor="text1"/>
        </w:rPr>
        <w:t>K téme odborového zväzu prebehla diskusia týkajúca sa posledného doručeného návrhu zo stran</w:t>
      </w:r>
      <w:r w:rsidR="00483C94">
        <w:rPr>
          <w:color w:val="000000" w:themeColor="text1"/>
        </w:rPr>
        <w:t>y</w:t>
      </w:r>
      <w:r w:rsidRPr="0053448E">
        <w:rPr>
          <w:color w:val="000000" w:themeColor="text1"/>
        </w:rPr>
        <w:t xml:space="preserve"> zväzu</w:t>
      </w:r>
      <w:r>
        <w:rPr>
          <w:color w:val="000000" w:themeColor="text1"/>
        </w:rPr>
        <w:t xml:space="preserve"> do SLASPO.</w:t>
      </w:r>
      <w:r w:rsidR="00483C94">
        <w:rPr>
          <w:color w:val="000000" w:themeColor="text1"/>
        </w:rPr>
        <w:t xml:space="preserve"> </w:t>
      </w:r>
      <w:r w:rsidR="00B1546E">
        <w:rPr>
          <w:color w:val="000000" w:themeColor="text1"/>
        </w:rPr>
        <w:t>Posledné</w:t>
      </w:r>
      <w:r w:rsidR="00483C94">
        <w:rPr>
          <w:color w:val="000000" w:themeColor="text1"/>
        </w:rPr>
        <w:t xml:space="preserve"> zasadnutie Prezídia potvrdilo, že neuvažuje o podpísaní akýchkoľvek návrhov. Odpoveď pre odborový zväz však zatiaľ zo SLASPO nebola odoslaná, tak by som Vás poprosila túto informáciu zatiaľ nešíriť</w:t>
      </w:r>
      <w:r w:rsidR="005E63B9">
        <w:rPr>
          <w:color w:val="000000" w:themeColor="text1"/>
        </w:rPr>
        <w:t xml:space="preserve"> ďalej. </w:t>
      </w:r>
    </w:p>
    <w:p w14:paraId="24DCA640" w14:textId="77777777" w:rsidR="00455AEA" w:rsidRPr="00455AEA" w:rsidRDefault="00455AEA" w:rsidP="00455AEA">
      <w:pPr>
        <w:pStyle w:val="ListParagraph"/>
        <w:spacing w:after="0" w:line="360" w:lineRule="auto"/>
        <w:jc w:val="both"/>
      </w:pPr>
    </w:p>
    <w:p w14:paraId="6EC5F12E" w14:textId="77777777" w:rsidR="00455AEA" w:rsidRDefault="00455AEA" w:rsidP="00455AEA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455AEA">
        <w:rPr>
          <w:b/>
          <w:bCs/>
        </w:rPr>
        <w:t>Transparentné odmeňovanie</w:t>
      </w:r>
      <w:r>
        <w:t xml:space="preserve"> </w:t>
      </w:r>
    </w:p>
    <w:p w14:paraId="6FC14CA2" w14:textId="3C98AAAB" w:rsidR="00455AEA" w:rsidRDefault="00D60932" w:rsidP="00455AEA">
      <w:pPr>
        <w:pStyle w:val="ListParagraph"/>
        <w:spacing w:after="0" w:line="360" w:lineRule="auto"/>
        <w:jc w:val="both"/>
      </w:pPr>
      <w:r>
        <w:t xml:space="preserve">Na </w:t>
      </w:r>
      <w:r w:rsidR="00455AEA">
        <w:t>Ministerstvo PSV</w:t>
      </w:r>
      <w:r w:rsidR="00E3691B">
        <w:t>a</w:t>
      </w:r>
      <w:r w:rsidR="00455AEA">
        <w:t xml:space="preserve">R </w:t>
      </w:r>
      <w:r>
        <w:t>bol 11.6. a následne 1.7. 2025 posielaný dopyt s návrhom na zorganizovanie stretnutia k téme transparentného odmeňovania. Odozva zo strany ministerstva zatiaľ neprišla. T</w:t>
      </w:r>
      <w:r w:rsidR="0026527C">
        <w:t>émou</w:t>
      </w:r>
      <w:r>
        <w:t xml:space="preserve"> transparentného odmeňovania</w:t>
      </w:r>
      <w:r w:rsidR="0026527C">
        <w:t xml:space="preserve"> sa zaoberajú </w:t>
      </w:r>
      <w:r>
        <w:t xml:space="preserve">aj </w:t>
      </w:r>
      <w:r w:rsidR="0026527C">
        <w:t>spoločnosti ako Deloitte, PWC a pod.</w:t>
      </w:r>
      <w:r>
        <w:t xml:space="preserve">, členovia SLASPO však potrebujú pre svoju činnosť presné informácie k téme, k vykazovaniu a pod., preto je ministerstvo podstatné. </w:t>
      </w:r>
    </w:p>
    <w:p w14:paraId="35D51803" w14:textId="73D50968" w:rsidR="00427FB7" w:rsidRDefault="00D60932" w:rsidP="00D97E4D">
      <w:pPr>
        <w:pStyle w:val="ListParagraph"/>
        <w:numPr>
          <w:ilvl w:val="0"/>
          <w:numId w:val="3"/>
        </w:numPr>
        <w:spacing w:after="0" w:line="360" w:lineRule="auto"/>
        <w:jc w:val="both"/>
      </w:pPr>
      <w:r>
        <w:t xml:space="preserve">K </w:t>
      </w:r>
      <w:r w:rsidRPr="00D60932">
        <w:t>Zákon</w:t>
      </w:r>
      <w:r>
        <w:t>u</w:t>
      </w:r>
      <w:r w:rsidRPr="00D60932">
        <w:t xml:space="preserve"> o transparentnosti v</w:t>
      </w:r>
      <w:r>
        <w:t> </w:t>
      </w:r>
      <w:r w:rsidRPr="00D60932">
        <w:t>odmeňovaní</w:t>
      </w:r>
      <w:r>
        <w:t xml:space="preserve"> bol</w:t>
      </w:r>
      <w:r w:rsidR="00427FB7">
        <w:t>o</w:t>
      </w:r>
      <w:r>
        <w:t xml:space="preserve"> zo strany SLASPO uplatnen</w:t>
      </w:r>
      <w:r w:rsidR="00427FB7">
        <w:t>ých 10</w:t>
      </w:r>
      <w:r>
        <w:t xml:space="preserve"> p</w:t>
      </w:r>
      <w:r w:rsidR="00D97E4D">
        <w:t>ripomien</w:t>
      </w:r>
      <w:r w:rsidR="00427FB7">
        <w:t>o</w:t>
      </w:r>
      <w:r w:rsidR="00D97E4D">
        <w:t>k</w:t>
      </w:r>
      <w:r>
        <w:t xml:space="preserve">, ktoré SLASPO obdržalo od svojich členov. </w:t>
      </w:r>
      <w:r w:rsidR="00D97E4D">
        <w:t xml:space="preserve"> </w:t>
      </w:r>
      <w:r w:rsidR="00427FB7">
        <w:t xml:space="preserve">Na stránke </w:t>
      </w:r>
      <w:hyperlink r:id="rId5" w:history="1">
        <w:r w:rsidR="00427FB7" w:rsidRPr="00427FB7">
          <w:rPr>
            <w:color w:val="0000FF"/>
            <w:u w:val="single"/>
          </w:rPr>
          <w:t>Legislatívny proces LP/2025/475 - Pripomienky</w:t>
        </w:r>
      </w:hyperlink>
      <w:r w:rsidR="00427FB7">
        <w:t xml:space="preserve"> </w:t>
      </w:r>
      <w:r w:rsidR="00427FB7" w:rsidRPr="00B1546E">
        <w:t>je rozhodnutie o ich prijatí/neprijatí</w:t>
      </w:r>
      <w:r w:rsidR="00427FB7">
        <w:t xml:space="preserve">. 2 zásadné pripomienky neboli akceptované, 1 je akceptovaná čiastočne. </w:t>
      </w:r>
      <w:r w:rsidR="00B1546E">
        <w:t xml:space="preserve">SLASPO nebolo prizvané do rozporového konania. Ďalšie možnosti, ako uplatniť pripomienky ešte zvažuje tajomník legislatívnej sekcie SLASPO. </w:t>
      </w:r>
    </w:p>
    <w:p w14:paraId="0341D1B6" w14:textId="1CF4F337" w:rsidR="0053448E" w:rsidRPr="00427FB7" w:rsidRDefault="00427FB7" w:rsidP="0053448E">
      <w:pPr>
        <w:pStyle w:val="ListParagraph"/>
        <w:spacing w:after="0" w:line="360" w:lineRule="auto"/>
        <w:jc w:val="both"/>
        <w:rPr>
          <w:u w:val="single"/>
        </w:rPr>
      </w:pPr>
      <w:r w:rsidRPr="00427FB7">
        <w:rPr>
          <w:u w:val="single"/>
        </w:rPr>
        <w:lastRenderedPageBreak/>
        <w:t xml:space="preserve">Úloha SLASPO: </w:t>
      </w:r>
    </w:p>
    <w:p w14:paraId="72A07F7A" w14:textId="5FD0DADC" w:rsidR="00427FB7" w:rsidRDefault="00427FB7" w:rsidP="00427FB7">
      <w:pPr>
        <w:pStyle w:val="ListParagraph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 xml:space="preserve">Opätovne sa pokúšať o skontaktovanie MPSVaR o možnosť diskusie k téme transparentného odmeňovania </w:t>
      </w:r>
    </w:p>
    <w:p w14:paraId="4C7015CA" w14:textId="77777777" w:rsidR="00E3691B" w:rsidRDefault="00E3691B" w:rsidP="00E3691B">
      <w:pPr>
        <w:pStyle w:val="ListParagraph"/>
        <w:spacing w:after="0" w:line="360" w:lineRule="auto"/>
        <w:ind w:left="993"/>
        <w:jc w:val="both"/>
      </w:pPr>
    </w:p>
    <w:p w14:paraId="452B909F" w14:textId="77777777" w:rsidR="009C4DD0" w:rsidRPr="009C4DD0" w:rsidRDefault="009C4DD0" w:rsidP="009C4DD0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9C4DD0">
        <w:rPr>
          <w:b/>
          <w:bCs/>
        </w:rPr>
        <w:t xml:space="preserve">Age management </w:t>
      </w:r>
    </w:p>
    <w:p w14:paraId="3E339833" w14:textId="3E19A2BB" w:rsidR="0015094B" w:rsidRDefault="0015094B" w:rsidP="009C4DD0">
      <w:pPr>
        <w:pStyle w:val="ListParagraph"/>
        <w:spacing w:after="0" w:line="360" w:lineRule="auto"/>
        <w:jc w:val="both"/>
      </w:pPr>
      <w:r>
        <w:t>Členovia sekcie boli informovaní o projekte Age management, ktor</w:t>
      </w:r>
      <w:r w:rsidR="009408C3">
        <w:t>ý</w:t>
      </w:r>
      <w:r>
        <w:t xml:space="preserve"> sa rozbieha pod záštitou</w:t>
      </w:r>
      <w:r w:rsidR="009C4DD0">
        <w:t xml:space="preserve"> Aliancie sektorových rád</w:t>
      </w:r>
      <w:r>
        <w:t xml:space="preserve">. </w:t>
      </w:r>
    </w:p>
    <w:p w14:paraId="51427BAB" w14:textId="77777777" w:rsidR="0015094B" w:rsidRPr="0015094B" w:rsidRDefault="0015094B" w:rsidP="009C4DD0">
      <w:pPr>
        <w:pStyle w:val="ListParagraph"/>
        <w:spacing w:after="0" w:line="360" w:lineRule="auto"/>
        <w:jc w:val="both"/>
        <w:rPr>
          <w:u w:val="single"/>
        </w:rPr>
      </w:pPr>
      <w:r w:rsidRPr="0015094B">
        <w:rPr>
          <w:u w:val="single"/>
        </w:rPr>
        <w:t xml:space="preserve">Úloha SLASPO: </w:t>
      </w:r>
    </w:p>
    <w:p w14:paraId="048A6282" w14:textId="1C55BB49" w:rsidR="009C6C66" w:rsidRDefault="00890149" w:rsidP="0015094B">
      <w:pPr>
        <w:pStyle w:val="ListParagraph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 xml:space="preserve">poslať prezentáciu </w:t>
      </w:r>
      <w:r w:rsidR="009408C3">
        <w:t>k</w:t>
      </w:r>
      <w:r w:rsidR="00483C94">
        <w:t xml:space="preserve"> Age management</w:t>
      </w:r>
      <w:r w:rsidR="000F6D94">
        <w:t>u</w:t>
      </w:r>
    </w:p>
    <w:p w14:paraId="7E54EEC8" w14:textId="77777777" w:rsidR="00455AEA" w:rsidRDefault="00455AEA" w:rsidP="00455AEA">
      <w:pPr>
        <w:pStyle w:val="ListParagraph"/>
        <w:spacing w:after="0" w:line="360" w:lineRule="auto"/>
        <w:ind w:left="714"/>
        <w:jc w:val="both"/>
      </w:pPr>
    </w:p>
    <w:p w14:paraId="069FD13A" w14:textId="77777777" w:rsidR="009C6C66" w:rsidRPr="0026527C" w:rsidRDefault="0045287C" w:rsidP="000271DA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bCs/>
        </w:rPr>
      </w:pPr>
      <w:r w:rsidRPr="0026527C">
        <w:rPr>
          <w:b/>
          <w:bCs/>
        </w:rPr>
        <w:t>Pripravované semináre zo strany SLASPO</w:t>
      </w:r>
    </w:p>
    <w:p w14:paraId="5B5E4E29" w14:textId="0397E8D3" w:rsidR="0045287C" w:rsidRPr="0015094B" w:rsidRDefault="0015094B" w:rsidP="009C6C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 w:themeColor="text1"/>
        </w:rPr>
      </w:pPr>
      <w:r w:rsidRPr="0015094B">
        <w:rPr>
          <w:color w:val="000000" w:themeColor="text1"/>
        </w:rPr>
        <w:t>SLASPO v roku 2025 pripravilo m</w:t>
      </w:r>
      <w:r w:rsidR="001E1B85" w:rsidRPr="0015094B">
        <w:rPr>
          <w:color w:val="000000" w:themeColor="text1"/>
        </w:rPr>
        <w:t>edicínske</w:t>
      </w:r>
      <w:r w:rsidRPr="0015094B">
        <w:rPr>
          <w:color w:val="000000" w:themeColor="text1"/>
        </w:rPr>
        <w:t xml:space="preserve"> semináre</w:t>
      </w:r>
      <w:r w:rsidR="001E1B85" w:rsidRPr="0015094B">
        <w:rPr>
          <w:color w:val="000000" w:themeColor="text1"/>
        </w:rPr>
        <w:t>, zodpovednosť za škodu, motorové vozidlá</w:t>
      </w:r>
      <w:r w:rsidR="00455AEA" w:rsidRPr="0015094B">
        <w:rPr>
          <w:color w:val="000000" w:themeColor="text1"/>
        </w:rPr>
        <w:t>, pay transparency, dosah COVID</w:t>
      </w:r>
      <w:r w:rsidRPr="0015094B">
        <w:rPr>
          <w:color w:val="000000" w:themeColor="text1"/>
        </w:rPr>
        <w:t xml:space="preserve"> a </w:t>
      </w:r>
      <w:r w:rsidR="00455AEA" w:rsidRPr="0015094B">
        <w:rPr>
          <w:color w:val="000000" w:themeColor="text1"/>
        </w:rPr>
        <w:t xml:space="preserve">„právne minimum“ </w:t>
      </w:r>
    </w:p>
    <w:p w14:paraId="1DED80C9" w14:textId="112EA835" w:rsidR="0015094B" w:rsidRPr="0015094B" w:rsidRDefault="0015094B" w:rsidP="0015094B">
      <w:pPr>
        <w:spacing w:after="0" w:line="360" w:lineRule="auto"/>
        <w:ind w:left="714"/>
        <w:jc w:val="both"/>
        <w:rPr>
          <w:color w:val="000000" w:themeColor="text1"/>
          <w:u w:val="single"/>
        </w:rPr>
      </w:pPr>
      <w:r w:rsidRPr="0015094B">
        <w:rPr>
          <w:color w:val="000000" w:themeColor="text1"/>
          <w:u w:val="single"/>
        </w:rPr>
        <w:t>Úloha SLASPO:</w:t>
      </w:r>
    </w:p>
    <w:p w14:paraId="67792199" w14:textId="70372336" w:rsidR="0026527C" w:rsidRPr="0015094B" w:rsidRDefault="0021629B" w:rsidP="0021629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color w:val="000000" w:themeColor="text1"/>
        </w:rPr>
      </w:pPr>
      <w:r w:rsidRPr="0015094B">
        <w:rPr>
          <w:color w:val="000000" w:themeColor="text1"/>
        </w:rPr>
        <w:t xml:space="preserve">Poslať otázky </w:t>
      </w:r>
      <w:r w:rsidR="0015094B">
        <w:rPr>
          <w:color w:val="000000" w:themeColor="text1"/>
        </w:rPr>
        <w:t>doručené od členov SLASPO na „</w:t>
      </w:r>
      <w:r w:rsidR="00890149" w:rsidRPr="0015094B">
        <w:rPr>
          <w:color w:val="000000" w:themeColor="text1"/>
        </w:rPr>
        <w:t>právn</w:t>
      </w:r>
      <w:r w:rsidR="0015094B">
        <w:rPr>
          <w:color w:val="000000" w:themeColor="text1"/>
        </w:rPr>
        <w:t>e minimum“</w:t>
      </w:r>
      <w:r w:rsidR="00890149" w:rsidRPr="0015094B">
        <w:rPr>
          <w:color w:val="000000" w:themeColor="text1"/>
        </w:rPr>
        <w:t xml:space="preserve"> </w:t>
      </w:r>
    </w:p>
    <w:p w14:paraId="4B39E1A1" w14:textId="77777777" w:rsidR="0015094B" w:rsidRDefault="0015094B" w:rsidP="0015094B">
      <w:pPr>
        <w:pStyle w:val="ListParagraph"/>
        <w:spacing w:after="0" w:line="360" w:lineRule="auto"/>
        <w:ind w:left="1074"/>
        <w:jc w:val="both"/>
        <w:rPr>
          <w:color w:val="2F5496" w:themeColor="accent1" w:themeShade="BF"/>
        </w:rPr>
      </w:pPr>
    </w:p>
    <w:p w14:paraId="17BB9E50" w14:textId="50578BE0" w:rsidR="00FC54D5" w:rsidRPr="0026527C" w:rsidRDefault="0045287C" w:rsidP="000271DA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bCs/>
          <w:color w:val="000000" w:themeColor="text1"/>
        </w:rPr>
      </w:pPr>
      <w:r w:rsidRPr="0026527C">
        <w:rPr>
          <w:b/>
          <w:bCs/>
          <w:color w:val="000000" w:themeColor="text1"/>
        </w:rPr>
        <w:t>Trh – recruiting</w:t>
      </w:r>
      <w:r w:rsidR="008E3EF5" w:rsidRPr="0026527C">
        <w:rPr>
          <w:b/>
          <w:bCs/>
          <w:color w:val="000000" w:themeColor="text1"/>
        </w:rPr>
        <w:t>, najnovšie informácie o trhu práce</w:t>
      </w:r>
      <w:r w:rsidR="0026527C">
        <w:rPr>
          <w:b/>
          <w:bCs/>
          <w:color w:val="000000" w:themeColor="text1"/>
        </w:rPr>
        <w:t>, vekový manažment</w:t>
      </w:r>
    </w:p>
    <w:p w14:paraId="15D29EB9" w14:textId="72BB1E75" w:rsidR="0026527C" w:rsidRDefault="0015094B" w:rsidP="0015094B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 xml:space="preserve">K téme prebehla diskusia </w:t>
      </w:r>
    </w:p>
    <w:p w14:paraId="1897120E" w14:textId="77777777" w:rsidR="0015094B" w:rsidRPr="0026527C" w:rsidRDefault="0015094B" w:rsidP="0015094B">
      <w:pPr>
        <w:pStyle w:val="ListParagraph"/>
        <w:spacing w:after="0" w:line="360" w:lineRule="auto"/>
        <w:ind w:left="1074"/>
        <w:jc w:val="both"/>
      </w:pPr>
    </w:p>
    <w:p w14:paraId="1A480077" w14:textId="2D0AE3D1" w:rsidR="0045287C" w:rsidRDefault="0045287C" w:rsidP="000271DA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bCs/>
        </w:rPr>
      </w:pPr>
      <w:r w:rsidRPr="0026527C">
        <w:rPr>
          <w:b/>
          <w:bCs/>
        </w:rPr>
        <w:t xml:space="preserve">Finančná gramotnosť </w:t>
      </w:r>
    </w:p>
    <w:p w14:paraId="1B107C0D" w14:textId="11DCF353" w:rsidR="00EF6EEA" w:rsidRDefault="0015094B" w:rsidP="0015094B">
      <w:pPr>
        <w:pStyle w:val="ListParagraph"/>
        <w:numPr>
          <w:ilvl w:val="0"/>
          <w:numId w:val="2"/>
        </w:numPr>
        <w:spacing w:after="0" w:line="360" w:lineRule="auto"/>
      </w:pPr>
      <w:r>
        <w:t>Členom SLASPO bola podaná i</w:t>
      </w:r>
      <w:r w:rsidR="00890149" w:rsidRPr="00890149">
        <w:t xml:space="preserve">nformácia o edukovaní </w:t>
      </w:r>
      <w:r>
        <w:t>žiakov základných, stredných a vysokých</w:t>
      </w:r>
      <w:r w:rsidR="00890149" w:rsidRPr="00890149">
        <w:t xml:space="preserve"> škôl </w:t>
      </w:r>
      <w:r>
        <w:t xml:space="preserve">v téme finančnej gramotnosti </w:t>
      </w:r>
    </w:p>
    <w:p w14:paraId="66FF407E" w14:textId="77777777" w:rsidR="0015094B" w:rsidRPr="00890149" w:rsidRDefault="0015094B" w:rsidP="00EF6EEA">
      <w:pPr>
        <w:pStyle w:val="ListParagraph"/>
      </w:pPr>
    </w:p>
    <w:p w14:paraId="22012CA9" w14:textId="77777777" w:rsidR="0015094B" w:rsidRPr="0015094B" w:rsidRDefault="009239F9" w:rsidP="000271DA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b/>
          <w:bCs/>
        </w:rPr>
      </w:pPr>
      <w:r w:rsidRPr="00EF6EEA">
        <w:rPr>
          <w:b/>
          <w:bCs/>
        </w:rPr>
        <w:t>Národná sústava povolaní</w:t>
      </w:r>
      <w:r>
        <w:t xml:space="preserve"> </w:t>
      </w:r>
    </w:p>
    <w:p w14:paraId="088A5BB5" w14:textId="646F6EF9" w:rsidR="00A070BA" w:rsidRDefault="009239F9" w:rsidP="0015094B">
      <w:pPr>
        <w:pStyle w:val="ListParagraph"/>
        <w:spacing w:after="0" w:line="360" w:lineRule="auto"/>
        <w:ind w:left="714"/>
        <w:jc w:val="both"/>
      </w:pPr>
      <w:r>
        <w:t xml:space="preserve">– link </w:t>
      </w:r>
      <w:hyperlink r:id="rId6" w:history="1">
        <w:r w:rsidRPr="00833287">
          <w:rPr>
            <w:rStyle w:val="Hyperlink"/>
          </w:rPr>
          <w:t>https://www.sustavapovolani.sk/register-zamestnani/pracovna-oblast/bankovnictvo-poistovnictvo-financne-sluzby-a-reality/</w:t>
        </w:r>
      </w:hyperlink>
    </w:p>
    <w:p w14:paraId="05A54482" w14:textId="284F91FE" w:rsidR="0015094B" w:rsidRPr="0015094B" w:rsidRDefault="0015094B" w:rsidP="001509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>
        <w:t>Aktuálne sa pracuje na aktualizácii NSP, pričom sa zvažuje jej zužovanie</w:t>
      </w:r>
    </w:p>
    <w:p w14:paraId="1B232FA1" w14:textId="2BC8F0D7" w:rsidR="0015094B" w:rsidRPr="00EF6EEA" w:rsidRDefault="0015094B" w:rsidP="006818A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>
        <w:t>Podľa slov zúčastnených je ale tento cieľ v rozpore s prichádzajúcou pay transparency, čo bude komunikované Aliancii sektorových rád</w:t>
      </w:r>
    </w:p>
    <w:p w14:paraId="7F785935" w14:textId="4CCBD504" w:rsidR="00A63D94" w:rsidRPr="0015094B" w:rsidRDefault="0015094B" w:rsidP="006818A6">
      <w:pPr>
        <w:pStyle w:val="ListParagraph"/>
        <w:spacing w:after="0" w:line="360" w:lineRule="auto"/>
        <w:rPr>
          <w:u w:val="single"/>
        </w:rPr>
      </w:pPr>
      <w:r>
        <w:rPr>
          <w:u w:val="single"/>
        </w:rPr>
        <w:t xml:space="preserve">Úloha SLASPO: </w:t>
      </w:r>
    </w:p>
    <w:p w14:paraId="150F4B1A" w14:textId="03E1A381" w:rsidR="009239F9" w:rsidRDefault="0015094B" w:rsidP="006818A6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>Zistiť, či je za projektom aktualizácie</w:t>
      </w:r>
      <w:r w:rsidR="00A63D94">
        <w:t xml:space="preserve"> stále Trexima</w:t>
      </w:r>
      <w:r>
        <w:t xml:space="preserve"> a či je zasielanie údajov na Treximu povinné a ako sa tieto údaje ďalej spracúvajú </w:t>
      </w:r>
      <w:r w:rsidR="00A63D94">
        <w:t xml:space="preserve"> </w:t>
      </w:r>
    </w:p>
    <w:p w14:paraId="757B1DA1" w14:textId="77777777" w:rsidR="0015094B" w:rsidRDefault="0015094B" w:rsidP="0015094B">
      <w:pPr>
        <w:jc w:val="both"/>
      </w:pPr>
    </w:p>
    <w:p w14:paraId="29E4455D" w14:textId="6067D21A" w:rsidR="0015094B" w:rsidRDefault="0015094B" w:rsidP="0015094B">
      <w:pPr>
        <w:jc w:val="both"/>
      </w:pPr>
      <w:r>
        <w:t>Spracovala: Ing. Iveta Szabo</w:t>
      </w:r>
      <w:r w:rsidR="006818A6">
        <w:t xml:space="preserve"> / t</w:t>
      </w:r>
      <w:r>
        <w:t xml:space="preserve">ajomník </w:t>
      </w:r>
    </w:p>
    <w:sectPr w:rsidR="0015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1073"/>
    <w:multiLevelType w:val="hybridMultilevel"/>
    <w:tmpl w:val="798A14A8"/>
    <w:lvl w:ilvl="0" w:tplc="A66CF840">
      <w:start w:val="7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320524C9"/>
    <w:multiLevelType w:val="hybridMultilevel"/>
    <w:tmpl w:val="AA7E4174"/>
    <w:lvl w:ilvl="0" w:tplc="AEAEC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74FAD"/>
    <w:multiLevelType w:val="hybridMultilevel"/>
    <w:tmpl w:val="2110AF4A"/>
    <w:lvl w:ilvl="0" w:tplc="64FEDB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FC28E0"/>
    <w:multiLevelType w:val="hybridMultilevel"/>
    <w:tmpl w:val="C55E3ACC"/>
    <w:lvl w:ilvl="0" w:tplc="F1E47E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8836">
    <w:abstractNumId w:val="3"/>
  </w:num>
  <w:num w:numId="2" w16cid:durableId="1227914039">
    <w:abstractNumId w:val="0"/>
  </w:num>
  <w:num w:numId="3" w16cid:durableId="1890266697">
    <w:abstractNumId w:val="1"/>
  </w:num>
  <w:num w:numId="4" w16cid:durableId="82709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8F"/>
    <w:rsid w:val="0000195F"/>
    <w:rsid w:val="000271DA"/>
    <w:rsid w:val="00066E5D"/>
    <w:rsid w:val="000A6F4F"/>
    <w:rsid w:val="000F520B"/>
    <w:rsid w:val="000F6D94"/>
    <w:rsid w:val="0015094B"/>
    <w:rsid w:val="00190F7F"/>
    <w:rsid w:val="001E1B85"/>
    <w:rsid w:val="0021629B"/>
    <w:rsid w:val="0021704F"/>
    <w:rsid w:val="0026527C"/>
    <w:rsid w:val="002C6E7D"/>
    <w:rsid w:val="002E2104"/>
    <w:rsid w:val="00366634"/>
    <w:rsid w:val="0042443A"/>
    <w:rsid w:val="00427FB7"/>
    <w:rsid w:val="00442B7F"/>
    <w:rsid w:val="0045287C"/>
    <w:rsid w:val="00455AEA"/>
    <w:rsid w:val="00483C94"/>
    <w:rsid w:val="00526CA5"/>
    <w:rsid w:val="0053448E"/>
    <w:rsid w:val="005618CD"/>
    <w:rsid w:val="0059793C"/>
    <w:rsid w:val="005B48D9"/>
    <w:rsid w:val="005D782A"/>
    <w:rsid w:val="005E63B9"/>
    <w:rsid w:val="005F3638"/>
    <w:rsid w:val="00610AAA"/>
    <w:rsid w:val="006818A6"/>
    <w:rsid w:val="00770092"/>
    <w:rsid w:val="007A48E7"/>
    <w:rsid w:val="007F5334"/>
    <w:rsid w:val="00890149"/>
    <w:rsid w:val="008C06DD"/>
    <w:rsid w:val="008C1093"/>
    <w:rsid w:val="008E3EF5"/>
    <w:rsid w:val="009239F9"/>
    <w:rsid w:val="009408C3"/>
    <w:rsid w:val="009416D4"/>
    <w:rsid w:val="00961763"/>
    <w:rsid w:val="00975DCD"/>
    <w:rsid w:val="00983C89"/>
    <w:rsid w:val="009C4969"/>
    <w:rsid w:val="009C4DD0"/>
    <w:rsid w:val="009C6C66"/>
    <w:rsid w:val="00A070BA"/>
    <w:rsid w:val="00A53BA1"/>
    <w:rsid w:val="00A63D94"/>
    <w:rsid w:val="00A92418"/>
    <w:rsid w:val="00A94CD5"/>
    <w:rsid w:val="00AC1263"/>
    <w:rsid w:val="00AD7AF9"/>
    <w:rsid w:val="00B1546E"/>
    <w:rsid w:val="00B43747"/>
    <w:rsid w:val="00BD7EA7"/>
    <w:rsid w:val="00C17C91"/>
    <w:rsid w:val="00C8134F"/>
    <w:rsid w:val="00CD5895"/>
    <w:rsid w:val="00D60932"/>
    <w:rsid w:val="00D713A4"/>
    <w:rsid w:val="00D81254"/>
    <w:rsid w:val="00D97E4D"/>
    <w:rsid w:val="00DA5686"/>
    <w:rsid w:val="00DD1941"/>
    <w:rsid w:val="00DE0404"/>
    <w:rsid w:val="00E3691B"/>
    <w:rsid w:val="00E45F50"/>
    <w:rsid w:val="00EB1BDA"/>
    <w:rsid w:val="00EC238F"/>
    <w:rsid w:val="00EF6EEA"/>
    <w:rsid w:val="00F049BB"/>
    <w:rsid w:val="00F22A89"/>
    <w:rsid w:val="00F41522"/>
    <w:rsid w:val="00F42A87"/>
    <w:rsid w:val="00F93177"/>
    <w:rsid w:val="00F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FFD3"/>
  <w15:chartTrackingRefBased/>
  <w15:docId w15:val="{24170972-97B3-4842-AB30-4AFD8B80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3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stavapovolani.sk/register-zamestnani/pracovna-oblast/bankovnictvo-poistovnictvo-financne-sluzby-a-reality/" TargetMode="External"/><Relationship Id="rId5" Type="http://schemas.openxmlformats.org/officeDocument/2006/relationships/hyperlink" Target="https://www.slov-lex.sk/pripomienky/legislativne-procesy/SK/LP/2025/475/pripomienky/zobraz?perPage=100&amp;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Szabo</dc:creator>
  <cp:keywords/>
  <dc:description/>
  <cp:lastModifiedBy>Iveta Szabo</cp:lastModifiedBy>
  <cp:revision>72</cp:revision>
  <dcterms:created xsi:type="dcterms:W3CDTF">2025-03-24T09:38:00Z</dcterms:created>
  <dcterms:modified xsi:type="dcterms:W3CDTF">2025-12-03T13:42:00Z</dcterms:modified>
</cp:coreProperties>
</file>