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78" w:rsidRPr="007D0857" w:rsidRDefault="00937578" w:rsidP="00937578">
      <w:pPr>
        <w:pStyle w:val="Nzov"/>
        <w:tabs>
          <w:tab w:val="left" w:pos="2552"/>
        </w:tabs>
        <w:ind w:right="1"/>
        <w:rPr>
          <w:rFonts w:ascii="Times New Roman" w:hAnsi="Times New Roman"/>
          <w:szCs w:val="24"/>
          <w:lang w:val="sk-SK"/>
        </w:rPr>
      </w:pPr>
      <w:r w:rsidRPr="007D0857">
        <w:rPr>
          <w:rFonts w:ascii="Times New Roman" w:hAnsi="Times New Roman"/>
          <w:szCs w:val="24"/>
          <w:lang w:val="sk-SK"/>
        </w:rPr>
        <w:t>Zápisnica z rokovania legislatívnej sekcie</w:t>
      </w:r>
    </w:p>
    <w:p w:rsidR="008F547D" w:rsidRPr="007D0857" w:rsidRDefault="008F547D" w:rsidP="00937578">
      <w:pPr>
        <w:pStyle w:val="Nzov"/>
        <w:tabs>
          <w:tab w:val="left" w:pos="2552"/>
        </w:tabs>
        <w:ind w:right="1"/>
        <w:jc w:val="both"/>
        <w:rPr>
          <w:rFonts w:ascii="Times New Roman" w:hAnsi="Times New Roman"/>
          <w:szCs w:val="24"/>
          <w:lang w:val="sk-SK"/>
        </w:rPr>
      </w:pPr>
    </w:p>
    <w:p w:rsidR="00937578" w:rsidRPr="007D0857" w:rsidRDefault="00937578" w:rsidP="00937578">
      <w:pPr>
        <w:pStyle w:val="Nzov"/>
        <w:tabs>
          <w:tab w:val="left" w:pos="2552"/>
        </w:tabs>
        <w:ind w:right="1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7D0857">
        <w:rPr>
          <w:rFonts w:ascii="Times New Roman" w:hAnsi="Times New Roman"/>
          <w:b w:val="0"/>
          <w:sz w:val="22"/>
          <w:szCs w:val="22"/>
          <w:lang w:val="sk-SK"/>
        </w:rPr>
        <w:t xml:space="preserve">Rokovanie – dátum, miesto:               </w:t>
      </w:r>
      <w:r w:rsidR="00BF108E">
        <w:rPr>
          <w:rFonts w:ascii="Times New Roman" w:hAnsi="Times New Roman"/>
          <w:b w:val="0"/>
          <w:sz w:val="22"/>
          <w:szCs w:val="22"/>
          <w:lang w:val="sk-SK"/>
        </w:rPr>
        <w:t>18</w:t>
      </w:r>
      <w:r w:rsidR="001D3D0C" w:rsidRPr="007D0857">
        <w:rPr>
          <w:rFonts w:ascii="Times New Roman" w:hAnsi="Times New Roman"/>
          <w:b w:val="0"/>
          <w:sz w:val="22"/>
          <w:szCs w:val="22"/>
          <w:lang w:val="sk-SK"/>
        </w:rPr>
        <w:t>.</w:t>
      </w:r>
      <w:r w:rsidR="00BF108E">
        <w:rPr>
          <w:rFonts w:ascii="Times New Roman" w:hAnsi="Times New Roman"/>
          <w:b w:val="0"/>
          <w:sz w:val="22"/>
          <w:szCs w:val="22"/>
          <w:lang w:val="sk-SK"/>
        </w:rPr>
        <w:t>10</w:t>
      </w:r>
      <w:r w:rsidRPr="007D0857">
        <w:rPr>
          <w:rFonts w:ascii="Times New Roman" w:hAnsi="Times New Roman"/>
          <w:b w:val="0"/>
          <w:sz w:val="22"/>
          <w:szCs w:val="22"/>
          <w:lang w:val="sk-SK"/>
        </w:rPr>
        <w:t>.201</w:t>
      </w:r>
      <w:r w:rsidR="001D3D0C" w:rsidRPr="007D0857">
        <w:rPr>
          <w:rFonts w:ascii="Times New Roman" w:hAnsi="Times New Roman"/>
          <w:b w:val="0"/>
          <w:sz w:val="22"/>
          <w:szCs w:val="22"/>
          <w:lang w:val="sk-SK"/>
        </w:rPr>
        <w:t>1</w:t>
      </w:r>
      <w:r w:rsidRPr="007D0857">
        <w:rPr>
          <w:rFonts w:ascii="Times New Roman" w:hAnsi="Times New Roman"/>
          <w:b w:val="0"/>
          <w:sz w:val="22"/>
          <w:szCs w:val="22"/>
          <w:lang w:val="sk-SK"/>
        </w:rPr>
        <w:t xml:space="preserve">, </w:t>
      </w:r>
      <w:r w:rsidR="001D3D0C" w:rsidRPr="007D0857">
        <w:rPr>
          <w:rFonts w:ascii="Times New Roman" w:hAnsi="Times New Roman"/>
          <w:b w:val="0"/>
          <w:sz w:val="22"/>
          <w:szCs w:val="22"/>
          <w:lang w:val="sk-SK"/>
        </w:rPr>
        <w:t>9.30</w:t>
      </w:r>
      <w:r w:rsidRPr="007D0857">
        <w:rPr>
          <w:rFonts w:ascii="Times New Roman" w:hAnsi="Times New Roman"/>
          <w:b w:val="0"/>
          <w:sz w:val="22"/>
          <w:szCs w:val="22"/>
          <w:lang w:val="sk-SK"/>
        </w:rPr>
        <w:t xml:space="preserve"> h</w:t>
      </w:r>
      <w:r w:rsidR="00DB6E72">
        <w:rPr>
          <w:rFonts w:ascii="Times New Roman" w:hAnsi="Times New Roman"/>
          <w:b w:val="0"/>
          <w:sz w:val="22"/>
          <w:szCs w:val="22"/>
          <w:lang w:val="sk-SK"/>
        </w:rPr>
        <w:t>od.</w:t>
      </w:r>
      <w:r w:rsidRPr="007D0857">
        <w:rPr>
          <w:rFonts w:ascii="Times New Roman" w:hAnsi="Times New Roman"/>
          <w:b w:val="0"/>
          <w:sz w:val="22"/>
          <w:szCs w:val="22"/>
          <w:lang w:val="sk-SK"/>
        </w:rPr>
        <w:t xml:space="preserve">, </w:t>
      </w:r>
      <w:r w:rsidR="001D3D0C" w:rsidRPr="007D0857">
        <w:rPr>
          <w:rFonts w:ascii="Times New Roman" w:hAnsi="Times New Roman"/>
          <w:b w:val="0"/>
          <w:sz w:val="22"/>
          <w:szCs w:val="22"/>
          <w:lang w:val="sk-SK"/>
        </w:rPr>
        <w:t xml:space="preserve">zasadačka </w:t>
      </w:r>
      <w:r w:rsidRPr="007D0857">
        <w:rPr>
          <w:rFonts w:ascii="Times New Roman" w:hAnsi="Times New Roman"/>
          <w:b w:val="0"/>
          <w:sz w:val="22"/>
          <w:szCs w:val="22"/>
          <w:lang w:val="sk-SK"/>
        </w:rPr>
        <w:t>SLASPO</w:t>
      </w:r>
    </w:p>
    <w:p w:rsidR="00021954" w:rsidRPr="007D0857" w:rsidRDefault="00021954" w:rsidP="00937578">
      <w:pPr>
        <w:pStyle w:val="Nzov"/>
        <w:tabs>
          <w:tab w:val="left" w:pos="2552"/>
        </w:tabs>
        <w:ind w:right="1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937578" w:rsidRPr="007D0857" w:rsidRDefault="00937578" w:rsidP="00937578">
      <w:pPr>
        <w:pStyle w:val="Nzov"/>
        <w:tabs>
          <w:tab w:val="left" w:pos="2552"/>
        </w:tabs>
        <w:ind w:right="1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7D0857">
        <w:rPr>
          <w:rFonts w:ascii="Times New Roman" w:hAnsi="Times New Roman"/>
          <w:b w:val="0"/>
          <w:sz w:val="22"/>
          <w:szCs w:val="22"/>
          <w:lang w:val="sk-SK"/>
        </w:rPr>
        <w:t xml:space="preserve">Rokovanie viedol:                               JUDr. Jozefína Žáková, generálna riaditeľka (GR) SLASPO, </w:t>
      </w:r>
    </w:p>
    <w:p w:rsidR="00937578" w:rsidRPr="007D0857" w:rsidRDefault="00937578" w:rsidP="00937578">
      <w:pPr>
        <w:pStyle w:val="Nzov"/>
        <w:tabs>
          <w:tab w:val="left" w:pos="2552"/>
        </w:tabs>
        <w:ind w:right="1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7D0857">
        <w:rPr>
          <w:rFonts w:ascii="Times New Roman" w:hAnsi="Times New Roman"/>
          <w:b w:val="0"/>
          <w:sz w:val="22"/>
          <w:szCs w:val="22"/>
          <w:lang w:val="sk-SK"/>
        </w:rPr>
        <w:t xml:space="preserve">                                                           JUDr. Mária Eliášová, </w:t>
      </w:r>
      <w:proofErr w:type="spellStart"/>
      <w:r w:rsidRPr="007D0857">
        <w:rPr>
          <w:rFonts w:ascii="Times New Roman" w:hAnsi="Times New Roman"/>
          <w:b w:val="0"/>
          <w:sz w:val="22"/>
          <w:szCs w:val="22"/>
          <w:lang w:val="sk-SK"/>
        </w:rPr>
        <w:t>predsedkyňa</w:t>
      </w:r>
      <w:proofErr w:type="spellEnd"/>
      <w:r w:rsidRPr="007D0857">
        <w:rPr>
          <w:rFonts w:ascii="Times New Roman" w:hAnsi="Times New Roman"/>
          <w:b w:val="0"/>
          <w:sz w:val="22"/>
          <w:szCs w:val="22"/>
          <w:lang w:val="sk-SK"/>
        </w:rPr>
        <w:t xml:space="preserve"> sekcie</w:t>
      </w:r>
    </w:p>
    <w:p w:rsidR="00021954" w:rsidRPr="007D0857" w:rsidRDefault="00021954" w:rsidP="00937578">
      <w:pPr>
        <w:pStyle w:val="Nzov"/>
        <w:tabs>
          <w:tab w:val="left" w:pos="2552"/>
        </w:tabs>
        <w:ind w:right="1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937578" w:rsidRPr="007D0857" w:rsidRDefault="00937578" w:rsidP="00937578">
      <w:pPr>
        <w:pStyle w:val="Nzov"/>
        <w:tabs>
          <w:tab w:val="left" w:pos="2552"/>
        </w:tabs>
        <w:ind w:right="1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7D0857">
        <w:rPr>
          <w:rFonts w:ascii="Times New Roman" w:hAnsi="Times New Roman"/>
          <w:b w:val="0"/>
          <w:sz w:val="22"/>
          <w:szCs w:val="22"/>
          <w:lang w:val="sk-SK"/>
        </w:rPr>
        <w:t>Prítomní:                                             členovia legislatívnej sekcie podľa prezenčnej listiny</w:t>
      </w:r>
    </w:p>
    <w:p w:rsidR="00937578" w:rsidRPr="007D0857" w:rsidRDefault="00937578" w:rsidP="00937578">
      <w:pPr>
        <w:pStyle w:val="Nzov"/>
        <w:tabs>
          <w:tab w:val="left" w:pos="2552"/>
        </w:tabs>
        <w:ind w:right="1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7D0857">
        <w:rPr>
          <w:rFonts w:ascii="Times New Roman" w:hAnsi="Times New Roman"/>
          <w:b w:val="0"/>
          <w:sz w:val="22"/>
          <w:szCs w:val="22"/>
          <w:lang w:val="sk-SK"/>
        </w:rPr>
        <w:t xml:space="preserve">  </w:t>
      </w:r>
    </w:p>
    <w:p w:rsidR="004E6B37" w:rsidRDefault="00937578" w:rsidP="004E6B37">
      <w:pPr>
        <w:pStyle w:val="Nzov"/>
        <w:tabs>
          <w:tab w:val="left" w:pos="2552"/>
        </w:tabs>
        <w:ind w:right="1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7D0857">
        <w:rPr>
          <w:rFonts w:ascii="Times New Roman" w:hAnsi="Times New Roman"/>
          <w:b w:val="0"/>
          <w:sz w:val="22"/>
          <w:szCs w:val="22"/>
          <w:lang w:val="sk-SK"/>
        </w:rPr>
        <w:t xml:space="preserve">Zápis vyhotovil:                                   Mgr. </w:t>
      </w:r>
      <w:r w:rsidR="00C674E4" w:rsidRPr="007D0857">
        <w:rPr>
          <w:rFonts w:ascii="Times New Roman" w:hAnsi="Times New Roman"/>
          <w:b w:val="0"/>
          <w:sz w:val="22"/>
          <w:szCs w:val="22"/>
          <w:lang w:val="sk-SK"/>
        </w:rPr>
        <w:t>Mária Lehotská</w:t>
      </w:r>
      <w:r w:rsidRPr="007D0857">
        <w:rPr>
          <w:rFonts w:ascii="Times New Roman" w:hAnsi="Times New Roman"/>
          <w:b w:val="0"/>
          <w:sz w:val="22"/>
          <w:szCs w:val="22"/>
          <w:lang w:val="sk-SK"/>
        </w:rPr>
        <w:t>, tajomníčka legislatívnej sekcie</w:t>
      </w:r>
    </w:p>
    <w:p w:rsidR="004E6B37" w:rsidRDefault="004E6B37" w:rsidP="004E6B37">
      <w:pPr>
        <w:pStyle w:val="Nzov"/>
        <w:tabs>
          <w:tab w:val="left" w:pos="2552"/>
        </w:tabs>
        <w:ind w:right="1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937578" w:rsidRPr="007D0857" w:rsidRDefault="00937578" w:rsidP="004E6B37">
      <w:pPr>
        <w:pStyle w:val="Nzov"/>
        <w:tabs>
          <w:tab w:val="left" w:pos="2552"/>
        </w:tabs>
        <w:ind w:right="1"/>
        <w:jc w:val="both"/>
        <w:rPr>
          <w:rFonts w:ascii="Times New Roman" w:hAnsi="Times New Roman"/>
          <w:sz w:val="22"/>
          <w:szCs w:val="22"/>
          <w:lang w:val="sk-SK"/>
        </w:rPr>
      </w:pPr>
      <w:r w:rsidRPr="007D0857">
        <w:rPr>
          <w:rFonts w:ascii="Times New Roman" w:hAnsi="Times New Roman"/>
          <w:sz w:val="22"/>
          <w:szCs w:val="22"/>
          <w:lang w:val="sk-SK"/>
        </w:rPr>
        <w:t>Program rokovania:</w:t>
      </w:r>
    </w:p>
    <w:p w:rsidR="00DB6E72" w:rsidRPr="00DB6E72" w:rsidRDefault="00DB6E72" w:rsidP="00DB6E72">
      <w:pPr>
        <w:pStyle w:val="Odsekzoznamu"/>
        <w:numPr>
          <w:ilvl w:val="0"/>
          <w:numId w:val="13"/>
        </w:numPr>
      </w:pPr>
      <w:r w:rsidRPr="00DB6E72">
        <w:t>informácia o stave príprav nového zákona o poisťovníctve</w:t>
      </w:r>
    </w:p>
    <w:p w:rsidR="00DB6E72" w:rsidRPr="00DB6E72" w:rsidRDefault="00DB6E72" w:rsidP="00DB6E72">
      <w:pPr>
        <w:pStyle w:val="Odsekzoznamu"/>
        <w:numPr>
          <w:ilvl w:val="0"/>
          <w:numId w:val="13"/>
        </w:numPr>
      </w:pPr>
      <w:r w:rsidRPr="00DB6E72">
        <w:t>vinkulácie – diskusia a schválenie návrhu vinkulačného tlačiva po zapracovaní pripomienok vznesených na poslednom stretnutí LS 21. septembra 2011 (návrh tlačiva s predbežnými zapracovanými pripomienkami Vám bude zaslaný)</w:t>
      </w:r>
    </w:p>
    <w:p w:rsidR="00DB6E72" w:rsidRPr="00DB6E72" w:rsidRDefault="00DB6E72" w:rsidP="00DB6E72">
      <w:pPr>
        <w:pStyle w:val="Odsekzoznamu"/>
        <w:numPr>
          <w:ilvl w:val="0"/>
          <w:numId w:val="13"/>
        </w:numPr>
      </w:pPr>
      <w:r w:rsidRPr="00DB6E72">
        <w:t>informácia o ADR – alternatívne riešenie sporov</w:t>
      </w:r>
    </w:p>
    <w:p w:rsidR="00DB6E72" w:rsidRPr="00DB6E72" w:rsidRDefault="00DB6E72" w:rsidP="00DB6E72">
      <w:pPr>
        <w:pStyle w:val="Odsekzoznamu"/>
        <w:numPr>
          <w:ilvl w:val="0"/>
          <w:numId w:val="13"/>
        </w:numPr>
      </w:pPr>
      <w:r w:rsidRPr="00DB6E72">
        <w:t>problematika výplaty doživotných starobných a predčasných starobných dôchodkov podľa zákona č. 43/2004 Z. z. o starobnom dôchodkovom sporení ....... v znení neskorších predpisov</w:t>
      </w:r>
    </w:p>
    <w:p w:rsidR="00DB6E72" w:rsidRPr="00DB6E72" w:rsidRDefault="00DB6E72" w:rsidP="00DB6E72">
      <w:pPr>
        <w:pStyle w:val="Odsekzoznamu"/>
        <w:numPr>
          <w:ilvl w:val="0"/>
          <w:numId w:val="13"/>
        </w:numPr>
      </w:pPr>
      <w:r w:rsidRPr="00DB6E72">
        <w:t xml:space="preserve">voľba nového predsedu sekcie (môžete zaslať svoje návrhy na kandidátov) – k 1.12.2011 končí funkčné obdobie doterajšej </w:t>
      </w:r>
      <w:proofErr w:type="spellStart"/>
      <w:r w:rsidRPr="00DB6E72">
        <w:t>predsedkyne</w:t>
      </w:r>
      <w:proofErr w:type="spellEnd"/>
      <w:r w:rsidRPr="00DB6E72">
        <w:t xml:space="preserve"> LS JUDr. Márie Eliášovej.</w:t>
      </w:r>
    </w:p>
    <w:tbl>
      <w:tblPr>
        <w:tblW w:w="972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6309"/>
        <w:gridCol w:w="6"/>
        <w:gridCol w:w="1434"/>
        <w:gridCol w:w="6"/>
        <w:gridCol w:w="1258"/>
      </w:tblGrid>
      <w:tr w:rsidR="00937578" w:rsidRPr="007D0857" w:rsidTr="00A86E42">
        <w:trPr>
          <w:trHeight w:val="270"/>
        </w:trPr>
        <w:tc>
          <w:tcPr>
            <w:tcW w:w="708" w:type="dxa"/>
            <w:vAlign w:val="center"/>
          </w:tcPr>
          <w:p w:rsidR="00937578" w:rsidRPr="007D0857" w:rsidRDefault="00937578" w:rsidP="00A86E42">
            <w:pPr>
              <w:ind w:left="11"/>
              <w:jc w:val="center"/>
              <w:rPr>
                <w:b/>
                <w:lang w:val="sk-SK"/>
              </w:rPr>
            </w:pPr>
            <w:r w:rsidRPr="007D0857">
              <w:rPr>
                <w:b/>
                <w:sz w:val="22"/>
                <w:szCs w:val="22"/>
                <w:lang w:val="sk-SK"/>
              </w:rPr>
              <w:t xml:space="preserve">    </w:t>
            </w:r>
            <w:proofErr w:type="spellStart"/>
            <w:r w:rsidRPr="007D0857">
              <w:rPr>
                <w:b/>
                <w:sz w:val="22"/>
                <w:szCs w:val="22"/>
                <w:lang w:val="sk-SK"/>
              </w:rPr>
              <w:t>P.č</w:t>
            </w:r>
            <w:proofErr w:type="spellEnd"/>
            <w:r w:rsidRPr="007D0857">
              <w:rPr>
                <w:b/>
                <w:sz w:val="22"/>
                <w:szCs w:val="22"/>
                <w:lang w:val="sk-SK"/>
              </w:rPr>
              <w:t>.</w:t>
            </w:r>
          </w:p>
        </w:tc>
        <w:tc>
          <w:tcPr>
            <w:tcW w:w="6309" w:type="dxa"/>
            <w:vAlign w:val="center"/>
          </w:tcPr>
          <w:p w:rsidR="00937578" w:rsidRPr="007D0857" w:rsidRDefault="00937578" w:rsidP="00A86E42">
            <w:pPr>
              <w:pStyle w:val="Nadpis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D0857">
              <w:rPr>
                <w:rFonts w:ascii="Times New Roman" w:hAnsi="Times New Roman"/>
                <w:color w:val="auto"/>
                <w:sz w:val="22"/>
                <w:szCs w:val="22"/>
              </w:rPr>
              <w:t>Zápis</w:t>
            </w:r>
          </w:p>
        </w:tc>
        <w:tc>
          <w:tcPr>
            <w:tcW w:w="1440" w:type="dxa"/>
            <w:gridSpan w:val="2"/>
            <w:vAlign w:val="center"/>
          </w:tcPr>
          <w:p w:rsidR="00937578" w:rsidRPr="007D0857" w:rsidRDefault="00937578" w:rsidP="00A86E42">
            <w:pPr>
              <w:pStyle w:val="Nadpis2"/>
              <w:ind w:left="-108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D0857">
              <w:rPr>
                <w:rFonts w:ascii="Times New Roman" w:hAnsi="Times New Roman"/>
                <w:sz w:val="22"/>
                <w:szCs w:val="22"/>
                <w:lang w:val="sk-SK"/>
              </w:rPr>
              <w:t>Zodpovedný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937578" w:rsidRPr="007D0857" w:rsidRDefault="00937578" w:rsidP="00A86E42">
            <w:pPr>
              <w:pStyle w:val="Nadpis2"/>
              <w:ind w:right="-189"/>
              <w:jc w:val="center"/>
              <w:rPr>
                <w:rFonts w:ascii="Times New Roman" w:hAnsi="Times New Roman"/>
                <w:sz w:val="22"/>
                <w:szCs w:val="22"/>
                <w:lang w:val="sk-SK" w:eastAsia="sk-SK"/>
              </w:rPr>
            </w:pPr>
            <w:r w:rsidRPr="007D0857">
              <w:rPr>
                <w:rFonts w:ascii="Times New Roman" w:hAnsi="Times New Roman"/>
                <w:sz w:val="22"/>
                <w:szCs w:val="22"/>
                <w:lang w:val="sk-SK" w:eastAsia="sk-SK"/>
              </w:rPr>
              <w:t>Dátum</w:t>
            </w:r>
          </w:p>
        </w:tc>
      </w:tr>
      <w:tr w:rsidR="00937578" w:rsidRPr="007D0857" w:rsidTr="00A7126C">
        <w:trPr>
          <w:cantSplit/>
          <w:trHeight w:val="7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37578" w:rsidP="00A86E42">
            <w:pPr>
              <w:ind w:left="11"/>
              <w:jc w:val="center"/>
              <w:rPr>
                <w:b/>
                <w:lang w:val="sk-SK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8" w:rsidRPr="007D0857" w:rsidRDefault="00937578" w:rsidP="00B82D96">
            <w:pPr>
              <w:pStyle w:val="Default"/>
              <w:jc w:val="both"/>
              <w:rPr>
                <w:sz w:val="22"/>
                <w:szCs w:val="22"/>
              </w:rPr>
            </w:pPr>
            <w:r w:rsidRPr="007D0857">
              <w:rPr>
                <w:sz w:val="22"/>
                <w:szCs w:val="22"/>
              </w:rPr>
              <w:t xml:space="preserve">Stretnutie sa uskutočnilo </w:t>
            </w:r>
            <w:r w:rsidR="00A02BB1" w:rsidRPr="007D0857">
              <w:rPr>
                <w:sz w:val="22"/>
                <w:szCs w:val="22"/>
              </w:rPr>
              <w:t>ad hoc, keďže na ostatnom stretnutí nebol dohodnutý</w:t>
            </w:r>
            <w:r w:rsidRPr="007D0857">
              <w:rPr>
                <w:sz w:val="22"/>
                <w:szCs w:val="22"/>
              </w:rPr>
              <w:t xml:space="preserve"> </w:t>
            </w:r>
            <w:r w:rsidR="00A02BB1" w:rsidRPr="007D0857">
              <w:rPr>
                <w:sz w:val="22"/>
                <w:szCs w:val="22"/>
              </w:rPr>
              <w:t xml:space="preserve">žiaden </w:t>
            </w:r>
            <w:r w:rsidRPr="007D0857">
              <w:rPr>
                <w:sz w:val="22"/>
                <w:szCs w:val="22"/>
              </w:rPr>
              <w:t>pevn</w:t>
            </w:r>
            <w:r w:rsidR="00A02BB1" w:rsidRPr="007D0857">
              <w:rPr>
                <w:sz w:val="22"/>
                <w:szCs w:val="22"/>
              </w:rPr>
              <w:t>ý</w:t>
            </w:r>
            <w:r w:rsidRPr="007D0857">
              <w:rPr>
                <w:sz w:val="22"/>
                <w:szCs w:val="22"/>
              </w:rPr>
              <w:t xml:space="preserve"> termín</w:t>
            </w:r>
            <w:r w:rsidR="00A02BB1" w:rsidRPr="007D0857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8" w:rsidRPr="007D0857" w:rsidRDefault="00937578" w:rsidP="00A86E42">
            <w:pPr>
              <w:pStyle w:val="Textpoznmkypodiarou"/>
              <w:ind w:firstLine="6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8" w:rsidRPr="007D0857" w:rsidRDefault="00937578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937578" w:rsidRPr="007D0857" w:rsidTr="00A86E42">
        <w:trPr>
          <w:cantSplit/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F71E34" w:rsidRDefault="00C247A4" w:rsidP="00095C1C">
            <w:pPr>
              <w:ind w:left="11"/>
              <w:jc w:val="both"/>
              <w:rPr>
                <w:b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1.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8" w:rsidRPr="00F71E34" w:rsidRDefault="00937578" w:rsidP="00095C1C">
            <w:pPr>
              <w:pStyle w:val="Textpoznmkypodiarou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F71E34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K </w:t>
            </w:r>
            <w:r w:rsidR="008F547D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prvému </w:t>
            </w:r>
            <w:r w:rsidRPr="00F71E34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bodu programu stretnutia:</w:t>
            </w:r>
          </w:p>
          <w:p w:rsidR="00937578" w:rsidRDefault="00937578" w:rsidP="0081056B">
            <w:pPr>
              <w:spacing w:before="144"/>
              <w:jc w:val="both"/>
              <w:outlineLvl w:val="1"/>
              <w:rPr>
                <w:sz w:val="22"/>
                <w:szCs w:val="22"/>
                <w:lang w:val="sk-SK"/>
              </w:rPr>
            </w:pPr>
            <w:r w:rsidRPr="00F71E34">
              <w:rPr>
                <w:color w:val="000000"/>
                <w:sz w:val="22"/>
                <w:szCs w:val="22"/>
              </w:rPr>
              <w:t xml:space="preserve">- </w:t>
            </w:r>
            <w:r w:rsidR="00AD352A" w:rsidRPr="00C247A4">
              <w:rPr>
                <w:color w:val="000000"/>
                <w:sz w:val="22"/>
                <w:szCs w:val="22"/>
                <w:lang w:val="sk-SK"/>
              </w:rPr>
              <w:t>Č</w:t>
            </w:r>
            <w:r w:rsidRPr="00C247A4">
              <w:rPr>
                <w:color w:val="000000"/>
                <w:sz w:val="22"/>
                <w:szCs w:val="22"/>
                <w:lang w:val="sk-SK"/>
              </w:rPr>
              <w:t xml:space="preserve">lenovia </w:t>
            </w:r>
            <w:r w:rsidR="0045314A" w:rsidRPr="00C247A4">
              <w:rPr>
                <w:color w:val="000000"/>
                <w:sz w:val="22"/>
                <w:szCs w:val="22"/>
                <w:lang w:val="sk-SK"/>
              </w:rPr>
              <w:t xml:space="preserve">sekcie </w:t>
            </w:r>
            <w:r w:rsidRPr="00C247A4">
              <w:rPr>
                <w:color w:val="000000"/>
                <w:sz w:val="22"/>
                <w:szCs w:val="22"/>
                <w:lang w:val="sk-SK"/>
              </w:rPr>
              <w:t xml:space="preserve">boli ďalej </w:t>
            </w:r>
            <w:r w:rsidR="00AD352A" w:rsidRPr="00C247A4">
              <w:rPr>
                <w:color w:val="000000"/>
                <w:sz w:val="22"/>
                <w:szCs w:val="22"/>
                <w:lang w:val="sk-SK"/>
              </w:rPr>
              <w:t>oboznáme</w:t>
            </w:r>
            <w:r w:rsidRPr="00C247A4">
              <w:rPr>
                <w:color w:val="000000"/>
                <w:sz w:val="22"/>
                <w:szCs w:val="22"/>
                <w:lang w:val="sk-SK"/>
              </w:rPr>
              <w:t>ní</w:t>
            </w:r>
            <w:r w:rsidR="00AD352A" w:rsidRPr="00C247A4">
              <w:rPr>
                <w:color w:val="000000"/>
                <w:sz w:val="22"/>
                <w:szCs w:val="22"/>
                <w:lang w:val="sk-SK"/>
              </w:rPr>
              <w:t xml:space="preserve"> so</w:t>
            </w:r>
            <w:r w:rsidRPr="00C247A4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r w:rsidR="00AD352A" w:rsidRPr="00C247A4">
              <w:rPr>
                <w:sz w:val="22"/>
                <w:szCs w:val="22"/>
                <w:lang w:val="sk-SK"/>
              </w:rPr>
              <w:t>stavom prípravy nového zákona o </w:t>
            </w:r>
            <w:r w:rsidR="00AD352A" w:rsidRPr="0081056B">
              <w:rPr>
                <w:sz w:val="22"/>
                <w:szCs w:val="22"/>
                <w:lang w:val="sk-SK"/>
              </w:rPr>
              <w:t xml:space="preserve">poisťovníctve. </w:t>
            </w:r>
            <w:r w:rsidR="00C247A4" w:rsidRPr="0081056B">
              <w:rPr>
                <w:sz w:val="22"/>
                <w:szCs w:val="22"/>
                <w:lang w:val="sk-SK"/>
              </w:rPr>
              <w:t xml:space="preserve">Martin Petruľák upozornil členov na </w:t>
            </w:r>
            <w:r w:rsidR="00C247A4" w:rsidRPr="0081056B">
              <w:rPr>
                <w:b/>
                <w:sz w:val="22"/>
                <w:szCs w:val="22"/>
                <w:lang w:val="sk-SK"/>
              </w:rPr>
              <w:t xml:space="preserve">Analýzu </w:t>
            </w:r>
            <w:r w:rsidR="00C247A4" w:rsidRPr="0081056B">
              <w:rPr>
                <w:rFonts w:eastAsiaTheme="minorHAnsi"/>
                <w:b/>
                <w:bCs/>
                <w:sz w:val="22"/>
                <w:szCs w:val="22"/>
                <w:lang w:val="sk-SK"/>
              </w:rPr>
              <w:t>súčasnej slovenskej legislatívy v poistnom sektore z pohľadu smernice o Solventnosti II</w:t>
            </w:r>
            <w:r w:rsidR="00C247A4" w:rsidRPr="0081056B">
              <w:rPr>
                <w:sz w:val="22"/>
                <w:szCs w:val="22"/>
                <w:lang w:val="sk-SK"/>
              </w:rPr>
              <w:t xml:space="preserve"> vypracovanú NBS. Čl</w:t>
            </w:r>
            <w:r w:rsidR="0081056B" w:rsidRPr="0081056B">
              <w:rPr>
                <w:sz w:val="22"/>
                <w:szCs w:val="22"/>
                <w:lang w:val="sk-SK"/>
              </w:rPr>
              <w:t>e</w:t>
            </w:r>
            <w:r w:rsidR="00C247A4" w:rsidRPr="0081056B">
              <w:rPr>
                <w:sz w:val="22"/>
                <w:szCs w:val="22"/>
                <w:lang w:val="sk-SK"/>
              </w:rPr>
              <w:t>nov</w:t>
            </w:r>
            <w:r w:rsidR="0081056B" w:rsidRPr="0081056B">
              <w:rPr>
                <w:sz w:val="22"/>
                <w:szCs w:val="22"/>
                <w:lang w:val="sk-SK"/>
              </w:rPr>
              <w:t xml:space="preserve">ia sekcie </w:t>
            </w:r>
            <w:r w:rsidR="00C247A4" w:rsidRPr="0081056B">
              <w:rPr>
                <w:sz w:val="22"/>
                <w:szCs w:val="22"/>
                <w:lang w:val="sk-SK"/>
              </w:rPr>
              <w:t>boli informovaní o osta</w:t>
            </w:r>
            <w:r w:rsidR="0081056B">
              <w:rPr>
                <w:sz w:val="22"/>
                <w:szCs w:val="22"/>
                <w:lang w:val="sk-SK"/>
              </w:rPr>
              <w:t>t</w:t>
            </w:r>
            <w:r w:rsidR="00C247A4" w:rsidRPr="0081056B">
              <w:rPr>
                <w:sz w:val="22"/>
                <w:szCs w:val="22"/>
                <w:lang w:val="sk-SK"/>
              </w:rPr>
              <w:t>nom rokovaní na MF SR</w:t>
            </w:r>
            <w:r w:rsidR="0081056B">
              <w:rPr>
                <w:sz w:val="22"/>
                <w:szCs w:val="22"/>
                <w:lang w:val="sk-SK"/>
              </w:rPr>
              <w:t xml:space="preserve"> 22.9.2011, kde boli predmetom rokovania</w:t>
            </w:r>
            <w:r w:rsidR="00C247A4" w:rsidRPr="0081056B">
              <w:rPr>
                <w:sz w:val="22"/>
                <w:szCs w:val="22"/>
                <w:lang w:val="sk-SK"/>
              </w:rPr>
              <w:t xml:space="preserve"> </w:t>
            </w:r>
            <w:r w:rsidR="0081056B">
              <w:rPr>
                <w:sz w:val="22"/>
                <w:szCs w:val="22"/>
                <w:lang w:val="sk-SK"/>
              </w:rPr>
              <w:t xml:space="preserve">ustanovenia </w:t>
            </w:r>
            <w:r w:rsidR="0081056B" w:rsidRPr="0081056B">
              <w:rPr>
                <w:sz w:val="22"/>
                <w:szCs w:val="22"/>
                <w:lang w:val="sk-SK"/>
              </w:rPr>
              <w:t>Kapitoly VII až X smernice Solventnosť II</w:t>
            </w:r>
            <w:r w:rsidR="0081056B">
              <w:rPr>
                <w:sz w:val="22"/>
                <w:szCs w:val="22"/>
                <w:lang w:val="sk-SK"/>
              </w:rPr>
              <w:t xml:space="preserve"> (ide</w:t>
            </w:r>
            <w:r w:rsidR="0081056B" w:rsidRPr="0081056B">
              <w:rPr>
                <w:sz w:val="22"/>
                <w:szCs w:val="22"/>
                <w:lang w:val="sk-SK"/>
              </w:rPr>
              <w:t xml:space="preserve"> predovšetkým o vykonávanie poisťovacej a zaisťovacej činnosti pobočkami z 3. krajín, úpravu cezhraničného poskytovania služieb a oblasť nápravných opatrení, resp. sankcií pri porušeniach zákona a iných všeobecne záväzných právnych predpisov</w:t>
            </w:r>
            <w:r w:rsidR="0081056B">
              <w:rPr>
                <w:sz w:val="22"/>
                <w:szCs w:val="22"/>
                <w:lang w:val="sk-SK"/>
              </w:rPr>
              <w:t>) a o pripravovanom rokovaní 27.10.2011.</w:t>
            </w:r>
          </w:p>
          <w:p w:rsidR="00B97F1F" w:rsidRDefault="00B97F1F" w:rsidP="0081056B">
            <w:pPr>
              <w:spacing w:before="144"/>
              <w:jc w:val="both"/>
              <w:outlineLvl w:val="1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GR upozornila členov na zámer Európskeho Parlamentu, aby </w:t>
            </w:r>
            <w:proofErr w:type="spellStart"/>
            <w:r>
              <w:rPr>
                <w:sz w:val="22"/>
                <w:szCs w:val="22"/>
                <w:lang w:val="sk-SK"/>
              </w:rPr>
              <w:t>delgované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akty a </w:t>
            </w:r>
            <w:proofErr w:type="spellStart"/>
            <w:r>
              <w:rPr>
                <w:sz w:val="22"/>
                <w:szCs w:val="22"/>
                <w:lang w:val="sk-SK"/>
              </w:rPr>
              <w:t>regulatórne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technické štandardy tvorila EIOPA pre EK. Taktiež ich informovala o zámere NBS zaviesť povinne externý audit pre poisťovne</w:t>
            </w:r>
            <w:r w:rsidR="00F250FD">
              <w:rPr>
                <w:sz w:val="22"/>
                <w:szCs w:val="22"/>
                <w:lang w:val="sk-SK"/>
              </w:rPr>
              <w:t xml:space="preserve"> v dôsledku nových povinností podľa </w:t>
            </w:r>
            <w:proofErr w:type="spellStart"/>
            <w:r w:rsidR="00F250FD">
              <w:rPr>
                <w:sz w:val="22"/>
                <w:szCs w:val="22"/>
                <w:lang w:val="sk-SK"/>
              </w:rPr>
              <w:t>Solvency</w:t>
            </w:r>
            <w:proofErr w:type="spellEnd"/>
            <w:r w:rsidR="00F250FD">
              <w:rPr>
                <w:sz w:val="22"/>
                <w:szCs w:val="22"/>
                <w:lang w:val="sk-SK"/>
              </w:rPr>
              <w:t xml:space="preserve"> II.</w:t>
            </w:r>
          </w:p>
          <w:p w:rsidR="0081056B" w:rsidRDefault="0081056B" w:rsidP="0081056B">
            <w:pPr>
              <w:spacing w:before="144"/>
              <w:jc w:val="both"/>
              <w:outlineLvl w:val="1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P. Krátka informovala členov o súčasným stavom európskej legislatívy na všetkých </w:t>
            </w:r>
            <w:proofErr w:type="spellStart"/>
            <w:r>
              <w:rPr>
                <w:sz w:val="22"/>
                <w:szCs w:val="22"/>
                <w:lang w:val="sk-SK"/>
              </w:rPr>
              <w:t>leveloch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a opätovne upriamila členov na stránku SLASPO, kde nájdu všetky relevantné dokumenty. </w:t>
            </w:r>
          </w:p>
          <w:p w:rsidR="0081056B" w:rsidRDefault="0081056B" w:rsidP="008F547D">
            <w:pPr>
              <w:spacing w:before="144"/>
              <w:jc w:val="both"/>
              <w:outlineLvl w:val="1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Členovia boli informovaní o potrebe vytvorenia nových pracovných skupín </w:t>
            </w:r>
            <w:r w:rsidR="008F547D">
              <w:rPr>
                <w:sz w:val="22"/>
                <w:szCs w:val="22"/>
                <w:lang w:val="sk-SK"/>
              </w:rPr>
              <w:t xml:space="preserve">v súvislosti s transpozíciou </w:t>
            </w:r>
            <w:proofErr w:type="spellStart"/>
            <w:r w:rsidR="008F547D">
              <w:rPr>
                <w:sz w:val="22"/>
                <w:szCs w:val="22"/>
                <w:lang w:val="sk-SK"/>
              </w:rPr>
              <w:t>Solvency</w:t>
            </w:r>
            <w:proofErr w:type="spellEnd"/>
            <w:r w:rsidR="00BE12E9">
              <w:rPr>
                <w:sz w:val="22"/>
                <w:szCs w:val="22"/>
                <w:lang w:val="sk-SK"/>
              </w:rPr>
              <w:t xml:space="preserve"> II</w:t>
            </w:r>
            <w:r w:rsidR="008F547D">
              <w:rPr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–</w:t>
            </w:r>
            <w:r w:rsidR="008F547D">
              <w:rPr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 xml:space="preserve">PS pre ORSA, pre </w:t>
            </w:r>
            <w:proofErr w:type="spellStart"/>
            <w:r>
              <w:rPr>
                <w:sz w:val="22"/>
                <w:szCs w:val="22"/>
                <w:lang w:val="sk-SK"/>
              </w:rPr>
              <w:t>compliance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sk-SK"/>
              </w:rPr>
              <w:t>reporting</w:t>
            </w:r>
            <w:proofErr w:type="spellEnd"/>
            <w:r w:rsidR="008F547D">
              <w:rPr>
                <w:sz w:val="22"/>
                <w:szCs w:val="22"/>
                <w:lang w:val="sk-SK"/>
              </w:rPr>
              <w:t>.</w:t>
            </w:r>
          </w:p>
          <w:p w:rsidR="008F547D" w:rsidRPr="00F71E34" w:rsidRDefault="008F547D" w:rsidP="008F547D">
            <w:pPr>
              <w:spacing w:before="144"/>
              <w:jc w:val="both"/>
              <w:outlineLvl w:val="1"/>
              <w:rPr>
                <w:color w:val="000000"/>
                <w:lang w:val="sk-SK"/>
              </w:rPr>
            </w:pPr>
            <w:r w:rsidRPr="00B060D6">
              <w:rPr>
                <w:i/>
                <w:sz w:val="22"/>
                <w:szCs w:val="22"/>
                <w:u w:val="single"/>
                <w:lang w:val="sk-SK"/>
              </w:rPr>
              <w:t>Záver:</w:t>
            </w:r>
            <w:r w:rsidR="00BE12E9">
              <w:rPr>
                <w:i/>
                <w:sz w:val="22"/>
                <w:szCs w:val="22"/>
                <w:u w:val="single"/>
                <w:lang w:val="sk-SK"/>
              </w:rPr>
              <w:t xml:space="preserve"> </w:t>
            </w:r>
            <w:r w:rsidRPr="008F547D">
              <w:rPr>
                <w:sz w:val="22"/>
                <w:szCs w:val="22"/>
                <w:lang w:val="sk-SK"/>
              </w:rPr>
              <w:t>Nutná aktívna účasť členov pri príprave</w:t>
            </w:r>
            <w:r>
              <w:rPr>
                <w:sz w:val="22"/>
                <w:szCs w:val="22"/>
                <w:lang w:val="sk-SK"/>
              </w:rPr>
              <w:t xml:space="preserve"> nového zákona o poisťovníctve – pripomienky.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578" w:rsidRPr="007D0857" w:rsidRDefault="00176097" w:rsidP="00176097">
            <w:pPr>
              <w:pStyle w:val="Textpoznmkypodiarou"/>
              <w:ind w:firstLine="6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Lehotská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578" w:rsidRPr="007D0857" w:rsidRDefault="00A22E57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priebežne</w:t>
            </w:r>
          </w:p>
        </w:tc>
      </w:tr>
      <w:tr w:rsidR="00937578" w:rsidRPr="007D0857" w:rsidTr="00A86E42">
        <w:trPr>
          <w:cantSplit/>
          <w:trHeight w:val="2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EA27D2" w:rsidP="00A86E42">
            <w:pPr>
              <w:ind w:left="11"/>
              <w:jc w:val="center"/>
              <w:rPr>
                <w:b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lastRenderedPageBreak/>
              <w:t>2.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Default="00937578" w:rsidP="00A86E42">
            <w:pPr>
              <w:pStyle w:val="Textpoznmkypodiarou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D085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K </w:t>
            </w:r>
            <w:r w:rsidR="00EA27D2">
              <w:rPr>
                <w:rFonts w:ascii="Times New Roman" w:hAnsi="Times New Roman"/>
                <w:sz w:val="22"/>
                <w:szCs w:val="22"/>
                <w:lang w:val="sk-SK"/>
              </w:rPr>
              <w:t>druhému</w:t>
            </w:r>
            <w:r w:rsidRPr="007D085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bodu programu stretnutia:</w:t>
            </w:r>
          </w:p>
          <w:p w:rsidR="001C77DE" w:rsidRPr="007D0857" w:rsidRDefault="001C77DE" w:rsidP="00A86E42">
            <w:pPr>
              <w:pStyle w:val="Textpoznmkypodiarou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  <w:p w:rsidR="00937578" w:rsidRDefault="001C77DE" w:rsidP="0027760E">
            <w:pPr>
              <w:pStyle w:val="Textpoznmkypodiarou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1C77DE">
              <w:rPr>
                <w:rFonts w:ascii="Times New Roman" w:hAnsi="Times New Roman"/>
                <w:sz w:val="22"/>
                <w:szCs w:val="22"/>
                <w:lang w:val="sk-SK"/>
              </w:rPr>
              <w:t>Členovia diskutovali o navrhnutých pripomienkach k vinkulačnému tlačivu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 dohodli jeho finálnu podobu, ktorá bude zaslaná SBA.</w:t>
            </w:r>
          </w:p>
          <w:p w:rsidR="00A7126C" w:rsidRPr="00BE12E9" w:rsidRDefault="00BE12E9" w:rsidP="00EA27D2">
            <w:pPr>
              <w:pStyle w:val="Textpoznmkypodiarou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B060D6">
              <w:rPr>
                <w:rFonts w:ascii="Times New Roman" w:hAnsi="Times New Roman"/>
                <w:i/>
                <w:sz w:val="22"/>
                <w:szCs w:val="22"/>
                <w:u w:val="single"/>
                <w:lang w:val="sk-SK"/>
              </w:rPr>
              <w:t>Záver</w:t>
            </w:r>
            <w:r w:rsidRPr="00BE12E9">
              <w:rPr>
                <w:rFonts w:ascii="Times New Roman" w:hAnsi="Times New Roman"/>
                <w:i/>
                <w:sz w:val="22"/>
                <w:szCs w:val="22"/>
                <w:u w:val="single"/>
                <w:lang w:val="sk-SK"/>
              </w:rPr>
              <w:t>:</w:t>
            </w:r>
            <w:r w:rsidRPr="004603E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BE12E9">
              <w:rPr>
                <w:rFonts w:ascii="Times New Roman" w:hAnsi="Times New Roman"/>
                <w:sz w:val="22"/>
                <w:szCs w:val="22"/>
                <w:lang w:val="sk-SK"/>
              </w:rPr>
              <w:t>O ďalšom postupe budú členovia sekcie informovaní v závislosti od rokovania so SBA.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15181" w:rsidP="00A86E42">
            <w:pPr>
              <w:pStyle w:val="Textpoznmkypodiarou"/>
              <w:ind w:firstLine="6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Lehotská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15181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aktuálne</w:t>
            </w:r>
          </w:p>
        </w:tc>
      </w:tr>
      <w:tr w:rsidR="00937578" w:rsidRPr="007D0857" w:rsidTr="00A86E42">
        <w:trPr>
          <w:cantSplit/>
          <w:trHeight w:val="2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EA27D2" w:rsidP="002702ED">
            <w:pPr>
              <w:ind w:left="11"/>
              <w:jc w:val="center"/>
              <w:rPr>
                <w:b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3.</w:t>
            </w:r>
            <w:r w:rsidR="00937578" w:rsidRPr="007D0857">
              <w:rPr>
                <w:b/>
                <w:sz w:val="22"/>
                <w:szCs w:val="22"/>
                <w:lang w:val="sk-SK"/>
              </w:rPr>
              <w:t xml:space="preserve">   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4603E4" w:rsidRDefault="00937578" w:rsidP="00A86E42">
            <w:pPr>
              <w:pStyle w:val="Textpoznmkypodiarou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4603E4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K </w:t>
            </w:r>
            <w:r w:rsidR="001C77DE" w:rsidRPr="004603E4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tretie</w:t>
            </w:r>
            <w:r w:rsidRPr="004603E4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mu bodu programu stretnutia:</w:t>
            </w:r>
          </w:p>
          <w:p w:rsidR="00937578" w:rsidRPr="004603E4" w:rsidRDefault="00937578" w:rsidP="00A86E42">
            <w:pPr>
              <w:pStyle w:val="Textpoznmkypodiarou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</w:p>
          <w:p w:rsidR="00937578" w:rsidRDefault="00BE12E9" w:rsidP="0027760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36"/>
              <w:jc w:val="both"/>
              <w:rPr>
                <w:rFonts w:ascii="Times New Roman" w:hAnsi="Times New Roman"/>
                <w:color w:val="000000"/>
              </w:rPr>
            </w:pPr>
            <w:r w:rsidRPr="004603E4">
              <w:rPr>
                <w:rFonts w:ascii="Times New Roman" w:hAnsi="Times New Roman"/>
                <w:color w:val="000000"/>
              </w:rPr>
              <w:t>Členovia boli informovaní o</w:t>
            </w:r>
            <w:r w:rsidR="004603E4" w:rsidRPr="004603E4">
              <w:rPr>
                <w:rFonts w:ascii="Times New Roman" w:hAnsi="Times New Roman"/>
                <w:color w:val="000000"/>
              </w:rPr>
              <w:t> chystanom balíčku právnych predpisov k ADR (alternatívne riešenie sporov) zo strany Európskej Komisie. Boli taktiež oboznámení s formami fungovania ADR mechanizmov v členských krajinách EÚ.</w:t>
            </w:r>
          </w:p>
          <w:p w:rsidR="00390063" w:rsidRPr="004603E4" w:rsidRDefault="00390063" w:rsidP="00390063">
            <w:pPr>
              <w:pStyle w:val="Odsekzoznamu"/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/>
                <w:color w:val="000000"/>
              </w:rPr>
            </w:pPr>
          </w:p>
          <w:p w:rsidR="004603E4" w:rsidRPr="004603E4" w:rsidRDefault="004603E4" w:rsidP="004603E4">
            <w:pPr>
              <w:autoSpaceDE w:val="0"/>
              <w:autoSpaceDN w:val="0"/>
              <w:adjustRightInd w:val="0"/>
              <w:ind w:left="36"/>
              <w:jc w:val="both"/>
              <w:rPr>
                <w:color w:val="000000"/>
                <w:sz w:val="22"/>
                <w:szCs w:val="22"/>
                <w:lang w:val="sk-SK"/>
              </w:rPr>
            </w:pPr>
            <w:r w:rsidRPr="004603E4">
              <w:rPr>
                <w:i/>
                <w:sz w:val="22"/>
                <w:szCs w:val="22"/>
                <w:u w:val="single"/>
                <w:lang w:val="sk-SK"/>
              </w:rPr>
              <w:t>Záver:</w:t>
            </w:r>
            <w:r w:rsidRPr="004603E4">
              <w:rPr>
                <w:sz w:val="22"/>
                <w:szCs w:val="22"/>
                <w:lang w:val="sk-SK"/>
              </w:rPr>
              <w:t xml:space="preserve"> Po oficiálnom oznámení návrhov právnych predpisov</w:t>
            </w:r>
            <w:r>
              <w:rPr>
                <w:sz w:val="22"/>
                <w:szCs w:val="22"/>
                <w:lang w:val="sk-SK"/>
              </w:rPr>
              <w:t xml:space="preserve"> EK zaslať tieto členom a neskôr vyvolať diskusiu k nim.</w:t>
            </w:r>
            <w:r w:rsidRPr="004603E4">
              <w:rPr>
                <w:sz w:val="22"/>
                <w:szCs w:val="22"/>
                <w:lang w:val="sk-SK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6B3A20" w:rsidRDefault="006B3A20" w:rsidP="00A86E42">
            <w:pPr>
              <w:pStyle w:val="Textpoznmkypodiarou"/>
              <w:ind w:firstLine="60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6B3A2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Lehotská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6B3A20" w:rsidRDefault="006B3A20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6B3A2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priebežne</w:t>
            </w:r>
          </w:p>
        </w:tc>
      </w:tr>
      <w:tr w:rsidR="00073177" w:rsidRPr="007D0857" w:rsidTr="00A86E42">
        <w:trPr>
          <w:cantSplit/>
          <w:trHeight w:val="2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77" w:rsidRDefault="00073177" w:rsidP="002702ED">
            <w:pPr>
              <w:ind w:left="1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4.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77" w:rsidRDefault="00073177" w:rsidP="001C77DE">
            <w:pPr>
              <w:pStyle w:val="Textpoznmkypodiarou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4603E4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K štvrtému bodu programu stretnutia:</w:t>
            </w:r>
          </w:p>
          <w:p w:rsidR="00390063" w:rsidRPr="004603E4" w:rsidRDefault="00390063" w:rsidP="001C77DE">
            <w:pPr>
              <w:pStyle w:val="Textpoznmkypodiarou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</w:p>
          <w:p w:rsidR="00073177" w:rsidRDefault="00073177" w:rsidP="0027760E">
            <w:pPr>
              <w:pStyle w:val="Textpoznmkypodiarou"/>
              <w:numPr>
                <w:ilvl w:val="0"/>
                <w:numId w:val="15"/>
              </w:numPr>
              <w:ind w:left="36"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Členovia boli informovaní o potrebe začať sa zaoberať otázkou legislatívnej úpravy vyplácania dôchodkov z II. piliera, keďže sa blíži termín vyplácania prvých dôchodkov (aj keď sa zdá, že je to ešte ďaleko). Budeme sledovať ako to pôjde na českom trhu a čo by mohlo byť inšpiráciou pre nás. Ak by možnosť vyplácať dôchodky mali mať okrem poisťovní oprávnené iné subjekty, musím požadovať, aby rovnako spadali pod </w:t>
            </w:r>
            <w:proofErr w:type="spellStart"/>
            <w:r w:rsidRPr="0027760E">
              <w:rPr>
                <w:rFonts w:ascii="Times New Roman" w:hAnsi="Times New Roman"/>
                <w:i/>
                <w:color w:val="000000"/>
                <w:sz w:val="22"/>
                <w:szCs w:val="22"/>
                <w:lang w:val="sk-SK"/>
              </w:rPr>
              <w:t>level</w:t>
            </w:r>
            <w:proofErr w:type="spellEnd"/>
            <w:r w:rsidRPr="0027760E">
              <w:rPr>
                <w:rFonts w:ascii="Times New Roman" w:hAnsi="Times New Roman"/>
                <w:i/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7760E">
              <w:rPr>
                <w:rFonts w:ascii="Times New Roman" w:hAnsi="Times New Roman"/>
                <w:i/>
                <w:color w:val="000000"/>
                <w:sz w:val="22"/>
                <w:szCs w:val="22"/>
                <w:lang w:val="sk-SK"/>
              </w:rPr>
              <w:t>playing</w:t>
            </w:r>
            <w:proofErr w:type="spellEnd"/>
            <w:r w:rsidRPr="0027760E">
              <w:rPr>
                <w:rFonts w:ascii="Times New Roman" w:hAnsi="Times New Roman"/>
                <w:i/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7760E">
              <w:rPr>
                <w:rFonts w:ascii="Times New Roman" w:hAnsi="Times New Roman"/>
                <w:i/>
                <w:color w:val="000000"/>
                <w:sz w:val="22"/>
                <w:szCs w:val="22"/>
                <w:lang w:val="sk-SK"/>
              </w:rPr>
              <w:t>field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 podľa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Solvency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 II.</w:t>
            </w:r>
          </w:p>
          <w:p w:rsidR="00390063" w:rsidRDefault="00390063" w:rsidP="00390063">
            <w:pPr>
              <w:pStyle w:val="Textpoznmkypodiarou"/>
              <w:ind w:left="36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</w:p>
          <w:p w:rsidR="00073177" w:rsidRPr="004603E4" w:rsidRDefault="00073177" w:rsidP="00073177">
            <w:pPr>
              <w:pStyle w:val="Textpoznmkypodiarou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4603E4">
              <w:rPr>
                <w:rFonts w:ascii="Times New Roman" w:hAnsi="Times New Roman"/>
                <w:i/>
                <w:sz w:val="22"/>
                <w:szCs w:val="22"/>
                <w:u w:val="single"/>
                <w:lang w:val="sk-SK"/>
              </w:rPr>
              <w:t>Záver:</w:t>
            </w:r>
            <w:r>
              <w:rPr>
                <w:rFonts w:ascii="Times New Roman" w:hAnsi="Times New Roman"/>
                <w:i/>
                <w:sz w:val="22"/>
                <w:szCs w:val="22"/>
                <w:u w:val="single"/>
                <w:lang w:val="sk-SK"/>
              </w:rPr>
              <w:t xml:space="preserve"> </w:t>
            </w:r>
            <w:r w:rsidRPr="00073177">
              <w:rPr>
                <w:rFonts w:ascii="Times New Roman" w:hAnsi="Times New Roman"/>
                <w:sz w:val="22"/>
                <w:szCs w:val="22"/>
                <w:lang w:val="sk-SK"/>
              </w:rPr>
              <w:t>Č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lenovia budú zisťovať informácie v rámci ich skupiny. SLASPO vypracuje pozičný dokument a zašle všetkým riaditeľom</w:t>
            </w:r>
            <w:r w:rsidR="003F262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poisťovní a bude spolupracovať s </w:t>
            </w:r>
            <w:proofErr w:type="spellStart"/>
            <w:r w:rsidR="003F2624">
              <w:rPr>
                <w:rFonts w:ascii="Times New Roman" w:hAnsi="Times New Roman"/>
                <w:sz w:val="22"/>
                <w:szCs w:val="22"/>
                <w:lang w:val="sk-SK"/>
              </w:rPr>
              <w:t>MPSVaR</w:t>
            </w:r>
            <w:proofErr w:type="spellEnd"/>
            <w:r w:rsidR="003F262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 tejto otázke.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77" w:rsidRPr="006B3A20" w:rsidRDefault="00073177" w:rsidP="00DC755E">
            <w:pPr>
              <w:pStyle w:val="Textpoznmkypodiarou"/>
              <w:ind w:firstLine="60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6B3A2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Lehotská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77" w:rsidRPr="006B3A20" w:rsidRDefault="00073177" w:rsidP="00DC755E">
            <w:pPr>
              <w:pStyle w:val="Pta"/>
              <w:tabs>
                <w:tab w:val="clear" w:pos="4320"/>
                <w:tab w:val="clear" w:pos="8640"/>
              </w:tabs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6B3A2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priebežne</w:t>
            </w:r>
          </w:p>
        </w:tc>
      </w:tr>
      <w:tr w:rsidR="00073177" w:rsidRPr="007D0857" w:rsidTr="00A86E42">
        <w:trPr>
          <w:cantSplit/>
          <w:trHeight w:val="2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77" w:rsidRPr="007D0857" w:rsidRDefault="00073177" w:rsidP="00A86E42">
            <w:pPr>
              <w:ind w:left="11"/>
              <w:jc w:val="center"/>
              <w:rPr>
                <w:b/>
                <w:lang w:val="sk-SK"/>
              </w:rPr>
            </w:pPr>
            <w:r w:rsidRPr="007D0857">
              <w:rPr>
                <w:b/>
                <w:sz w:val="22"/>
                <w:szCs w:val="22"/>
                <w:lang w:val="sk-SK"/>
              </w:rPr>
              <w:t>5</w:t>
            </w:r>
            <w:r>
              <w:rPr>
                <w:b/>
                <w:sz w:val="22"/>
                <w:szCs w:val="22"/>
                <w:lang w:val="sk-SK"/>
              </w:rPr>
              <w:t>.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77" w:rsidRDefault="00073177" w:rsidP="00A86E42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4603E4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K piatemu bodu programu stretnutia: </w:t>
            </w:r>
          </w:p>
          <w:p w:rsidR="00390063" w:rsidRPr="004603E4" w:rsidRDefault="00390063" w:rsidP="00A86E42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</w:p>
          <w:p w:rsidR="00073177" w:rsidRDefault="00073177" w:rsidP="00EA27D2">
            <w:pPr>
              <w:pStyle w:val="Hlavika"/>
              <w:numPr>
                <w:ilvl w:val="0"/>
                <w:numId w:val="14"/>
              </w:numPr>
              <w:tabs>
                <w:tab w:val="clear" w:pos="9072"/>
                <w:tab w:val="right" w:pos="9569"/>
              </w:tabs>
              <w:ind w:left="178" w:hanging="178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4603E4">
              <w:rPr>
                <w:rFonts w:ascii="Times New Roman" w:hAnsi="Times New Roman"/>
                <w:sz w:val="22"/>
                <w:szCs w:val="22"/>
                <w:lang w:val="sk-SK"/>
              </w:rPr>
              <w:t>Za nového predsedu sekcie bol jednomyseľne zvolený Mgr. Martin Petruľák z Poisťovne Poštovej banky, a. s. a svojej funkcie sa ujme po schválení jeho voľby prezídiom SLASPO s účinnosťou od 1.12.2011.</w:t>
            </w:r>
          </w:p>
          <w:p w:rsidR="00390063" w:rsidRPr="004603E4" w:rsidRDefault="00390063" w:rsidP="00390063">
            <w:pPr>
              <w:pStyle w:val="Hlavika"/>
              <w:tabs>
                <w:tab w:val="clear" w:pos="9072"/>
                <w:tab w:val="right" w:pos="9569"/>
              </w:tabs>
              <w:ind w:left="178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:rsidR="00073177" w:rsidRPr="004603E4" w:rsidRDefault="00073177" w:rsidP="006831CC">
            <w:pPr>
              <w:pStyle w:val="Textpoznmkypodiarou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4603E4">
              <w:rPr>
                <w:rFonts w:ascii="Times New Roman" w:hAnsi="Times New Roman"/>
                <w:i/>
                <w:sz w:val="22"/>
                <w:szCs w:val="22"/>
                <w:u w:val="single"/>
                <w:lang w:val="sk-SK"/>
              </w:rPr>
              <w:t>Záver:</w:t>
            </w:r>
            <w:r w:rsidRPr="004603E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Pripraviť návrh na schválenie tejto voľby pre Prezídium SLASPO a pripraviť menovací dekrét pre nového predsedu sekcie.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77" w:rsidRPr="00C15B63" w:rsidRDefault="00073177" w:rsidP="00C15B63">
            <w:pPr>
              <w:pStyle w:val="Textpoznmkypodiarou"/>
              <w:ind w:firstLine="6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15B63">
              <w:rPr>
                <w:rFonts w:ascii="Times New Roman" w:hAnsi="Times New Roman"/>
                <w:sz w:val="22"/>
                <w:szCs w:val="22"/>
                <w:lang w:val="sk-SK"/>
              </w:rPr>
              <w:t>L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ehotská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77" w:rsidRPr="00C15B63" w:rsidRDefault="00073177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073177" w:rsidRPr="007D0857" w:rsidTr="00A86E42">
        <w:tblPrEx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708" w:type="dxa"/>
          </w:tcPr>
          <w:p w:rsidR="00073177" w:rsidRPr="007D0857" w:rsidRDefault="00073177" w:rsidP="00A86E42">
            <w:pPr>
              <w:jc w:val="center"/>
              <w:rPr>
                <w:b/>
                <w:lang w:val="sk-SK"/>
              </w:rPr>
            </w:pPr>
          </w:p>
        </w:tc>
        <w:tc>
          <w:tcPr>
            <w:tcW w:w="6315" w:type="dxa"/>
            <w:gridSpan w:val="2"/>
          </w:tcPr>
          <w:p w:rsidR="00073177" w:rsidRPr="00F8223B" w:rsidRDefault="00073177" w:rsidP="00A86E42">
            <w:pPr>
              <w:jc w:val="both"/>
              <w:rPr>
                <w:lang w:val="sk-SK"/>
              </w:rPr>
            </w:pPr>
            <w:r w:rsidRPr="00F8223B">
              <w:rPr>
                <w:sz w:val="22"/>
                <w:szCs w:val="22"/>
                <w:lang w:val="sk-SK"/>
              </w:rPr>
              <w:t xml:space="preserve">Nasledujúce stretnutie legislatívnej sekcie: </w:t>
            </w:r>
          </w:p>
          <w:p w:rsidR="00073177" w:rsidRPr="00F8223B" w:rsidRDefault="00073177" w:rsidP="00A86E42">
            <w:pPr>
              <w:jc w:val="both"/>
              <w:rPr>
                <w:lang w:val="sk-SK"/>
              </w:rPr>
            </w:pPr>
          </w:p>
          <w:p w:rsidR="00073177" w:rsidRPr="00F8223B" w:rsidRDefault="00073177" w:rsidP="00A86E42">
            <w:pPr>
              <w:jc w:val="both"/>
              <w:rPr>
                <w:lang w:val="sk-SK"/>
              </w:rPr>
            </w:pPr>
            <w:r w:rsidRPr="00F8223B">
              <w:rPr>
                <w:sz w:val="22"/>
                <w:szCs w:val="22"/>
                <w:lang w:val="sk-SK"/>
              </w:rPr>
              <w:t xml:space="preserve">-  členovia sekcie sa </w:t>
            </w:r>
            <w:r w:rsidRPr="00F8223B">
              <w:rPr>
                <w:i/>
                <w:sz w:val="22"/>
                <w:szCs w:val="22"/>
                <w:lang w:val="sk-SK"/>
              </w:rPr>
              <w:t>nedohodli</w:t>
            </w:r>
            <w:r w:rsidRPr="00F8223B">
              <w:rPr>
                <w:sz w:val="22"/>
                <w:szCs w:val="22"/>
                <w:lang w:val="sk-SK"/>
              </w:rPr>
              <w:t xml:space="preserve"> na pevnom termíne nasledujúceho stretnutia. Stretnutie sa uskutoční podľa potreby. O termíne konania stretnutia budú členovia včas informovaní.</w:t>
            </w:r>
          </w:p>
          <w:p w:rsidR="00073177" w:rsidRPr="00F8223B" w:rsidRDefault="00073177" w:rsidP="00A86E42">
            <w:pPr>
              <w:rPr>
                <w:lang w:val="sk-SK"/>
              </w:rPr>
            </w:pPr>
          </w:p>
        </w:tc>
        <w:tc>
          <w:tcPr>
            <w:tcW w:w="1440" w:type="dxa"/>
            <w:gridSpan w:val="2"/>
          </w:tcPr>
          <w:p w:rsidR="00073177" w:rsidRPr="007D0857" w:rsidRDefault="00073177" w:rsidP="00A86E42">
            <w:pPr>
              <w:rPr>
                <w:lang w:val="sk-SK"/>
              </w:rPr>
            </w:pPr>
          </w:p>
          <w:p w:rsidR="00073177" w:rsidRPr="007D0857" w:rsidRDefault="00073177" w:rsidP="00A86E42">
            <w:pPr>
              <w:rPr>
                <w:lang w:val="sk-SK"/>
              </w:rPr>
            </w:pPr>
          </w:p>
        </w:tc>
        <w:tc>
          <w:tcPr>
            <w:tcW w:w="1258" w:type="dxa"/>
          </w:tcPr>
          <w:p w:rsidR="00073177" w:rsidRPr="007D0857" w:rsidRDefault="00073177" w:rsidP="00A86E42">
            <w:pPr>
              <w:rPr>
                <w:lang w:val="sk-SK"/>
              </w:rPr>
            </w:pPr>
          </w:p>
          <w:p w:rsidR="00073177" w:rsidRPr="007D0857" w:rsidRDefault="00073177" w:rsidP="00A86E42">
            <w:pPr>
              <w:rPr>
                <w:lang w:val="sk-SK"/>
              </w:rPr>
            </w:pPr>
          </w:p>
        </w:tc>
      </w:tr>
    </w:tbl>
    <w:p w:rsidR="00937578" w:rsidRPr="007D0857" w:rsidRDefault="00937578" w:rsidP="00937578">
      <w:pPr>
        <w:rPr>
          <w:sz w:val="22"/>
          <w:szCs w:val="22"/>
          <w:lang w:val="sk-SK"/>
        </w:rPr>
      </w:pPr>
    </w:p>
    <w:p w:rsidR="00937578" w:rsidRPr="007D0857" w:rsidRDefault="00937578" w:rsidP="00937578">
      <w:pPr>
        <w:rPr>
          <w:sz w:val="22"/>
          <w:szCs w:val="22"/>
          <w:lang w:val="sk-SK"/>
        </w:rPr>
      </w:pPr>
    </w:p>
    <w:p w:rsidR="00937578" w:rsidRPr="007D0857" w:rsidRDefault="00937578" w:rsidP="00937578">
      <w:pPr>
        <w:rPr>
          <w:sz w:val="22"/>
          <w:szCs w:val="22"/>
          <w:lang w:val="sk-SK"/>
        </w:rPr>
      </w:pPr>
    </w:p>
    <w:p w:rsidR="00937578" w:rsidRPr="007D0857" w:rsidRDefault="00937578" w:rsidP="00937578">
      <w:pPr>
        <w:rPr>
          <w:sz w:val="22"/>
          <w:szCs w:val="22"/>
          <w:lang w:val="sk-SK"/>
        </w:rPr>
      </w:pPr>
      <w:r w:rsidRPr="007D0857">
        <w:rPr>
          <w:sz w:val="22"/>
          <w:szCs w:val="22"/>
          <w:lang w:val="sk-SK"/>
        </w:rPr>
        <w:t>Predseda sekcie:   JUDr. Mária Eliášová</w:t>
      </w:r>
      <w:r w:rsidRPr="007D0857">
        <w:rPr>
          <w:sz w:val="22"/>
          <w:szCs w:val="22"/>
          <w:lang w:val="sk-SK"/>
        </w:rPr>
        <w:tab/>
      </w:r>
      <w:r w:rsidRPr="007D0857">
        <w:rPr>
          <w:sz w:val="22"/>
          <w:szCs w:val="22"/>
          <w:lang w:val="sk-SK"/>
        </w:rPr>
        <w:tab/>
      </w:r>
    </w:p>
    <w:p w:rsidR="00937578" w:rsidRPr="007D0857" w:rsidRDefault="00937578" w:rsidP="00937578">
      <w:pPr>
        <w:rPr>
          <w:sz w:val="22"/>
          <w:szCs w:val="22"/>
          <w:lang w:val="sk-SK"/>
        </w:rPr>
      </w:pPr>
    </w:p>
    <w:p w:rsidR="00937578" w:rsidRPr="007D0857" w:rsidRDefault="00937578" w:rsidP="00937578">
      <w:pPr>
        <w:rPr>
          <w:sz w:val="22"/>
          <w:szCs w:val="22"/>
          <w:lang w:val="sk-SK"/>
        </w:rPr>
      </w:pPr>
      <w:r w:rsidRPr="007D0857">
        <w:rPr>
          <w:sz w:val="22"/>
          <w:szCs w:val="22"/>
          <w:lang w:val="sk-SK"/>
        </w:rPr>
        <w:t xml:space="preserve">Tajomník legislatívnej sekcie: Mgr. </w:t>
      </w:r>
      <w:r w:rsidR="001163B3">
        <w:rPr>
          <w:sz w:val="22"/>
          <w:szCs w:val="22"/>
          <w:lang w:val="sk-SK"/>
        </w:rPr>
        <w:t>Mária Lehotská</w:t>
      </w:r>
    </w:p>
    <w:p w:rsidR="00C27852" w:rsidRPr="007D0857" w:rsidRDefault="00C27852">
      <w:pPr>
        <w:rPr>
          <w:sz w:val="22"/>
          <w:szCs w:val="22"/>
          <w:lang w:val="sk-SK"/>
        </w:rPr>
      </w:pPr>
    </w:p>
    <w:sectPr w:rsidR="00C27852" w:rsidRPr="007D0857" w:rsidSect="004667D8">
      <w:footerReference w:type="default" r:id="rId7"/>
      <w:pgSz w:w="11906" w:h="16838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D6A" w:rsidRDefault="00091D6A" w:rsidP="00412218">
      <w:r>
        <w:separator/>
      </w:r>
    </w:p>
  </w:endnote>
  <w:endnote w:type="continuationSeparator" w:id="0">
    <w:p w:rsidR="00091D6A" w:rsidRDefault="00091D6A" w:rsidP="00412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7D8" w:rsidRPr="008B30C5" w:rsidRDefault="008F1D48" w:rsidP="001C1901">
    <w:pPr>
      <w:pStyle w:val="Pta"/>
      <w:ind w:left="-426"/>
      <w:rPr>
        <w:rFonts w:ascii="Times New Roman" w:hAnsi="Times New Roman"/>
        <w:b/>
        <w:sz w:val="16"/>
        <w:szCs w:val="16"/>
        <w:lang w:val="sk-SK"/>
      </w:rPr>
    </w:pPr>
    <w:r w:rsidRPr="008B30C5">
      <w:rPr>
        <w:rFonts w:ascii="Times New Roman" w:hAnsi="Times New Roman"/>
        <w:b/>
        <w:sz w:val="16"/>
        <w:szCs w:val="16"/>
        <w:lang w:val="sk-SK"/>
      </w:rPr>
      <w:t>Ú - úloha</w:t>
    </w:r>
  </w:p>
  <w:p w:rsidR="004667D8" w:rsidRPr="008B30C5" w:rsidRDefault="008F1D48" w:rsidP="001C1901">
    <w:pPr>
      <w:pStyle w:val="Pta"/>
      <w:ind w:left="-426"/>
      <w:rPr>
        <w:rFonts w:ascii="Times New Roman" w:hAnsi="Times New Roman"/>
        <w:b/>
        <w:sz w:val="16"/>
        <w:szCs w:val="16"/>
        <w:lang w:val="sk-SK"/>
      </w:rPr>
    </w:pPr>
    <w:r w:rsidRPr="008B30C5">
      <w:rPr>
        <w:rFonts w:ascii="Times New Roman" w:hAnsi="Times New Roman"/>
        <w:b/>
        <w:sz w:val="16"/>
        <w:szCs w:val="16"/>
        <w:lang w:val="sk-SK"/>
      </w:rPr>
      <w:t>D - dohoda</w:t>
    </w:r>
    <w:r>
      <w:rPr>
        <w:rFonts w:ascii="Times New Roman" w:hAnsi="Times New Roman"/>
        <w:b/>
        <w:sz w:val="16"/>
        <w:szCs w:val="16"/>
        <w:lang w:val="sk-SK"/>
      </w:rPr>
      <w:t xml:space="preserve"> (uznesenie)</w:t>
    </w:r>
  </w:p>
  <w:p w:rsidR="004667D8" w:rsidRPr="008B30C5" w:rsidRDefault="008F1D48" w:rsidP="001C1901">
    <w:pPr>
      <w:pStyle w:val="Pta"/>
      <w:ind w:left="-426"/>
      <w:rPr>
        <w:rFonts w:ascii="Times New Roman" w:hAnsi="Times New Roman"/>
        <w:b/>
        <w:sz w:val="16"/>
        <w:szCs w:val="16"/>
        <w:lang w:val="sk-SK"/>
      </w:rPr>
    </w:pPr>
    <w:r w:rsidRPr="008B30C5">
      <w:rPr>
        <w:rFonts w:ascii="Times New Roman" w:hAnsi="Times New Roman"/>
        <w:b/>
        <w:sz w:val="16"/>
        <w:szCs w:val="16"/>
        <w:lang w:val="sk-SK"/>
      </w:rPr>
      <w:t>I -   informácia</w:t>
    </w:r>
  </w:p>
  <w:p w:rsidR="004667D8" w:rsidRDefault="008F1D48" w:rsidP="001C1901">
    <w:pPr>
      <w:pStyle w:val="Pta"/>
      <w:ind w:left="-426"/>
      <w:rPr>
        <w:rFonts w:ascii="Times New Roman" w:hAnsi="Times New Roman"/>
        <w:b/>
        <w:sz w:val="16"/>
        <w:szCs w:val="16"/>
        <w:lang w:val="sk-SK"/>
      </w:rPr>
    </w:pPr>
    <w:r w:rsidRPr="008B30C5">
      <w:rPr>
        <w:rFonts w:ascii="Times New Roman" w:hAnsi="Times New Roman"/>
        <w:b/>
        <w:sz w:val="16"/>
        <w:szCs w:val="16"/>
        <w:lang w:val="sk-SK"/>
      </w:rPr>
      <w:t>T</w:t>
    </w:r>
    <w:r w:rsidRPr="008B30C5">
      <w:rPr>
        <w:b/>
        <w:bCs/>
        <w:color w:val="000000"/>
      </w:rPr>
      <w:t xml:space="preserve"> -</w:t>
    </w:r>
    <w:r>
      <w:rPr>
        <w:rFonts w:ascii="Times New Roman" w:hAnsi="Times New Roman"/>
        <w:b/>
        <w:sz w:val="16"/>
        <w:szCs w:val="16"/>
        <w:lang w:val="sk-SK"/>
      </w:rPr>
      <w:t xml:space="preserve"> termín </w:t>
    </w:r>
  </w:p>
  <w:p w:rsidR="004667D8" w:rsidRPr="008B30C5" w:rsidRDefault="00091D6A" w:rsidP="001C1901">
    <w:pPr>
      <w:pStyle w:val="Pta"/>
      <w:ind w:left="-426"/>
      <w:rPr>
        <w:rFonts w:ascii="Times New Roman" w:hAnsi="Times New Roman"/>
        <w:b/>
        <w:sz w:val="16"/>
        <w:szCs w:val="16"/>
        <w:lang w:val="sk-SK"/>
      </w:rPr>
    </w:pPr>
  </w:p>
  <w:p w:rsidR="004667D8" w:rsidRDefault="00091D6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D6A" w:rsidRDefault="00091D6A" w:rsidP="00412218">
      <w:r>
        <w:separator/>
      </w:r>
    </w:p>
  </w:footnote>
  <w:footnote w:type="continuationSeparator" w:id="0">
    <w:p w:rsidR="00091D6A" w:rsidRDefault="00091D6A" w:rsidP="004122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B03"/>
    <w:multiLevelType w:val="hybridMultilevel"/>
    <w:tmpl w:val="D5E4024A"/>
    <w:lvl w:ilvl="0" w:tplc="F710C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23122"/>
    <w:multiLevelType w:val="hybridMultilevel"/>
    <w:tmpl w:val="DF2411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52E12"/>
    <w:multiLevelType w:val="hybridMultilevel"/>
    <w:tmpl w:val="8042E2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9316D"/>
    <w:multiLevelType w:val="hybridMultilevel"/>
    <w:tmpl w:val="02365018"/>
    <w:lvl w:ilvl="0" w:tplc="72B63E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E4DE6"/>
    <w:multiLevelType w:val="hybridMultilevel"/>
    <w:tmpl w:val="64C409CC"/>
    <w:lvl w:ilvl="0" w:tplc="041B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B0001">
      <w:start w:val="1"/>
      <w:numFmt w:val="bullet"/>
      <w:lvlText w:val=""/>
      <w:lvlJc w:val="left"/>
      <w:pPr>
        <w:tabs>
          <w:tab w:val="num" w:pos="2551"/>
        </w:tabs>
        <w:ind w:left="2551" w:hanging="360"/>
      </w:pPr>
      <w:rPr>
        <w:rFonts w:ascii="Symbol" w:hAnsi="Symbol" w:hint="default"/>
      </w:rPr>
    </w:lvl>
    <w:lvl w:ilvl="3" w:tplc="041B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B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B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B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>
    <w:nsid w:val="54272D75"/>
    <w:multiLevelType w:val="hybridMultilevel"/>
    <w:tmpl w:val="2B408298"/>
    <w:lvl w:ilvl="0" w:tplc="041B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AAB08B3"/>
    <w:multiLevelType w:val="hybridMultilevel"/>
    <w:tmpl w:val="D8BAEB76"/>
    <w:lvl w:ilvl="0" w:tplc="DBDAF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1F7996"/>
    <w:multiLevelType w:val="hybridMultilevel"/>
    <w:tmpl w:val="76727C86"/>
    <w:lvl w:ilvl="0" w:tplc="C3A04A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8496D"/>
    <w:multiLevelType w:val="hybridMultilevel"/>
    <w:tmpl w:val="3C481A64"/>
    <w:lvl w:ilvl="0" w:tplc="041B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B0001">
      <w:start w:val="1"/>
      <w:numFmt w:val="bullet"/>
      <w:lvlText w:val=""/>
      <w:lvlJc w:val="left"/>
      <w:pPr>
        <w:tabs>
          <w:tab w:val="num" w:pos="2551"/>
        </w:tabs>
        <w:ind w:left="2551" w:hanging="360"/>
      </w:pPr>
      <w:rPr>
        <w:rFonts w:ascii="Symbol" w:hAnsi="Symbol" w:hint="default"/>
      </w:rPr>
    </w:lvl>
    <w:lvl w:ilvl="3" w:tplc="041B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B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B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B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>
    <w:nsid w:val="60EE435B"/>
    <w:multiLevelType w:val="hybridMultilevel"/>
    <w:tmpl w:val="7AD0DF6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D02BE2"/>
    <w:multiLevelType w:val="hybridMultilevel"/>
    <w:tmpl w:val="85F6C64A"/>
    <w:lvl w:ilvl="0" w:tplc="041B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>
    <w:nsid w:val="67B6775D"/>
    <w:multiLevelType w:val="hybridMultilevel"/>
    <w:tmpl w:val="811CA140"/>
    <w:lvl w:ilvl="0" w:tplc="9580E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AB7E3A"/>
    <w:multiLevelType w:val="hybridMultilevel"/>
    <w:tmpl w:val="752CB7D8"/>
    <w:lvl w:ilvl="0" w:tplc="1B086992">
      <w:numFmt w:val="bullet"/>
      <w:lvlText w:val="–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>
    <w:nsid w:val="70F24D21"/>
    <w:multiLevelType w:val="hybridMultilevel"/>
    <w:tmpl w:val="992A530C"/>
    <w:lvl w:ilvl="0" w:tplc="D1EE5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A3D6E"/>
    <w:multiLevelType w:val="hybridMultilevel"/>
    <w:tmpl w:val="D646C0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1"/>
  </w:num>
  <w:num w:numId="5">
    <w:abstractNumId w:val="2"/>
  </w:num>
  <w:num w:numId="6">
    <w:abstractNumId w:val="14"/>
  </w:num>
  <w:num w:numId="7">
    <w:abstractNumId w:val="12"/>
  </w:num>
  <w:num w:numId="8">
    <w:abstractNumId w:val="13"/>
  </w:num>
  <w:num w:numId="9">
    <w:abstractNumId w:val="9"/>
  </w:num>
  <w:num w:numId="10">
    <w:abstractNumId w:val="10"/>
  </w:num>
  <w:num w:numId="11">
    <w:abstractNumId w:val="6"/>
  </w:num>
  <w:num w:numId="12">
    <w:abstractNumId w:val="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578"/>
    <w:rsid w:val="00021954"/>
    <w:rsid w:val="00040FE8"/>
    <w:rsid w:val="00047CCD"/>
    <w:rsid w:val="000577B0"/>
    <w:rsid w:val="00073177"/>
    <w:rsid w:val="00090661"/>
    <w:rsid w:val="00091D6A"/>
    <w:rsid w:val="00095C1C"/>
    <w:rsid w:val="000D5BF7"/>
    <w:rsid w:val="000E7343"/>
    <w:rsid w:val="001163B3"/>
    <w:rsid w:val="001476DC"/>
    <w:rsid w:val="00176097"/>
    <w:rsid w:val="001A368B"/>
    <w:rsid w:val="001B5DA4"/>
    <w:rsid w:val="001C77DE"/>
    <w:rsid w:val="001D2763"/>
    <w:rsid w:val="001D3D0C"/>
    <w:rsid w:val="001E09E9"/>
    <w:rsid w:val="002449C6"/>
    <w:rsid w:val="00261166"/>
    <w:rsid w:val="002702ED"/>
    <w:rsid w:val="00273A3E"/>
    <w:rsid w:val="0027760E"/>
    <w:rsid w:val="0028199B"/>
    <w:rsid w:val="002858AE"/>
    <w:rsid w:val="0028760A"/>
    <w:rsid w:val="002D65D0"/>
    <w:rsid w:val="002F7218"/>
    <w:rsid w:val="00327E27"/>
    <w:rsid w:val="00335AC0"/>
    <w:rsid w:val="00363FDA"/>
    <w:rsid w:val="003867FD"/>
    <w:rsid w:val="00390063"/>
    <w:rsid w:val="003F2624"/>
    <w:rsid w:val="00412218"/>
    <w:rsid w:val="0045314A"/>
    <w:rsid w:val="004603E4"/>
    <w:rsid w:val="00483616"/>
    <w:rsid w:val="004E6B37"/>
    <w:rsid w:val="00522BB3"/>
    <w:rsid w:val="005C368C"/>
    <w:rsid w:val="005F45DA"/>
    <w:rsid w:val="005F49DA"/>
    <w:rsid w:val="00634592"/>
    <w:rsid w:val="0064648E"/>
    <w:rsid w:val="00666ABE"/>
    <w:rsid w:val="006831CC"/>
    <w:rsid w:val="00693958"/>
    <w:rsid w:val="006A38FA"/>
    <w:rsid w:val="006B3A20"/>
    <w:rsid w:val="00711EDE"/>
    <w:rsid w:val="00737C4D"/>
    <w:rsid w:val="00777725"/>
    <w:rsid w:val="007B03BD"/>
    <w:rsid w:val="007D0857"/>
    <w:rsid w:val="0081056B"/>
    <w:rsid w:val="0083643F"/>
    <w:rsid w:val="008672C9"/>
    <w:rsid w:val="008F1D48"/>
    <w:rsid w:val="008F547D"/>
    <w:rsid w:val="00915181"/>
    <w:rsid w:val="00937578"/>
    <w:rsid w:val="009B22F3"/>
    <w:rsid w:val="009F6B9C"/>
    <w:rsid w:val="00A02BB1"/>
    <w:rsid w:val="00A22E57"/>
    <w:rsid w:val="00A57AEB"/>
    <w:rsid w:val="00A7126C"/>
    <w:rsid w:val="00A71A05"/>
    <w:rsid w:val="00A87EB1"/>
    <w:rsid w:val="00AD352A"/>
    <w:rsid w:val="00AE784F"/>
    <w:rsid w:val="00B0291F"/>
    <w:rsid w:val="00B05A1B"/>
    <w:rsid w:val="00B060D6"/>
    <w:rsid w:val="00B82D96"/>
    <w:rsid w:val="00B97F1F"/>
    <w:rsid w:val="00BB4AF8"/>
    <w:rsid w:val="00BD7859"/>
    <w:rsid w:val="00BE12E9"/>
    <w:rsid w:val="00BF108E"/>
    <w:rsid w:val="00C154D9"/>
    <w:rsid w:val="00C15B63"/>
    <w:rsid w:val="00C247A4"/>
    <w:rsid w:val="00C27852"/>
    <w:rsid w:val="00C674E4"/>
    <w:rsid w:val="00C74437"/>
    <w:rsid w:val="00C83EC6"/>
    <w:rsid w:val="00D05344"/>
    <w:rsid w:val="00D92926"/>
    <w:rsid w:val="00D961AE"/>
    <w:rsid w:val="00DA6236"/>
    <w:rsid w:val="00DB6E72"/>
    <w:rsid w:val="00DD28AA"/>
    <w:rsid w:val="00E81713"/>
    <w:rsid w:val="00E86F4E"/>
    <w:rsid w:val="00EA27D2"/>
    <w:rsid w:val="00EA77D0"/>
    <w:rsid w:val="00F11344"/>
    <w:rsid w:val="00F250FD"/>
    <w:rsid w:val="00F458B5"/>
    <w:rsid w:val="00F53227"/>
    <w:rsid w:val="00F71E34"/>
    <w:rsid w:val="00F73B85"/>
    <w:rsid w:val="00F8223B"/>
    <w:rsid w:val="00FB5378"/>
    <w:rsid w:val="00FC28AD"/>
    <w:rsid w:val="00FC5384"/>
    <w:rsid w:val="00FD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7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2">
    <w:name w:val="heading 2"/>
    <w:basedOn w:val="Normlny"/>
    <w:next w:val="Normlny"/>
    <w:link w:val="Nadpis2Char"/>
    <w:qFormat/>
    <w:rsid w:val="00937578"/>
    <w:pPr>
      <w:keepNext/>
      <w:outlineLvl w:val="1"/>
    </w:pPr>
    <w:rPr>
      <w:rFonts w:ascii="Arial" w:hAnsi="Arial"/>
      <w:b/>
      <w:sz w:val="20"/>
      <w:szCs w:val="20"/>
    </w:rPr>
  </w:style>
  <w:style w:type="paragraph" w:styleId="Nadpis6">
    <w:name w:val="heading 6"/>
    <w:basedOn w:val="Normlny"/>
    <w:next w:val="Normlny"/>
    <w:link w:val="Nadpis6Char"/>
    <w:qFormat/>
    <w:rsid w:val="00937578"/>
    <w:pPr>
      <w:keepNext/>
      <w:outlineLvl w:val="5"/>
    </w:pPr>
    <w:rPr>
      <w:rFonts w:ascii="Arial" w:hAnsi="Arial"/>
      <w:b/>
      <w:color w:val="FF0000"/>
      <w:sz w:val="20"/>
      <w:szCs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37578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Nadpis6Char">
    <w:name w:val="Nadpis 6 Char"/>
    <w:basedOn w:val="Predvolenpsmoodseku"/>
    <w:link w:val="Nadpis6"/>
    <w:rsid w:val="00937578"/>
    <w:rPr>
      <w:rFonts w:ascii="Arial" w:eastAsia="Times New Roman" w:hAnsi="Arial" w:cs="Times New Roman"/>
      <w:b/>
      <w:color w:val="FF0000"/>
      <w:sz w:val="20"/>
      <w:szCs w:val="20"/>
    </w:rPr>
  </w:style>
  <w:style w:type="paragraph" w:styleId="Nzov">
    <w:name w:val="Title"/>
    <w:basedOn w:val="Normlny"/>
    <w:link w:val="NzovChar"/>
    <w:qFormat/>
    <w:rsid w:val="00937578"/>
    <w:pPr>
      <w:jc w:val="center"/>
    </w:pPr>
    <w:rPr>
      <w:rFonts w:ascii="Arial" w:hAnsi="Arial"/>
      <w:b/>
      <w:szCs w:val="20"/>
    </w:rPr>
  </w:style>
  <w:style w:type="character" w:customStyle="1" w:styleId="NzovChar">
    <w:name w:val="Názov Char"/>
    <w:basedOn w:val="Predvolenpsmoodseku"/>
    <w:link w:val="Nzov"/>
    <w:rsid w:val="00937578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Textpoznmkypodiarou">
    <w:name w:val="footnote text"/>
    <w:basedOn w:val="Normlny"/>
    <w:link w:val="TextpoznmkypodiarouChar"/>
    <w:semiHidden/>
    <w:rsid w:val="00937578"/>
    <w:rPr>
      <w:rFonts w:ascii="Arial" w:hAnsi="Arial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937578"/>
    <w:rPr>
      <w:rFonts w:ascii="Arial" w:eastAsia="Times New Roman" w:hAnsi="Arial" w:cs="Times New Roman"/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rsid w:val="00937578"/>
    <w:pPr>
      <w:tabs>
        <w:tab w:val="center" w:pos="4320"/>
        <w:tab w:val="right" w:pos="8640"/>
      </w:tabs>
    </w:pPr>
    <w:rPr>
      <w:rFonts w:ascii="Arial" w:hAnsi="Arial"/>
      <w:sz w:val="18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37578"/>
    <w:rPr>
      <w:rFonts w:ascii="Arial" w:eastAsia="Times New Roman" w:hAnsi="Arial" w:cs="Times New Roman"/>
      <w:sz w:val="18"/>
      <w:szCs w:val="20"/>
      <w:lang w:val="en-US"/>
    </w:rPr>
  </w:style>
  <w:style w:type="paragraph" w:styleId="Hlavika">
    <w:name w:val="header"/>
    <w:basedOn w:val="Normlny"/>
    <w:link w:val="HlavikaChar"/>
    <w:semiHidden/>
    <w:rsid w:val="00937578"/>
    <w:pPr>
      <w:tabs>
        <w:tab w:val="center" w:pos="4536"/>
        <w:tab w:val="right" w:pos="9072"/>
      </w:tabs>
    </w:pPr>
    <w:rPr>
      <w:rFonts w:ascii="Arial" w:hAnsi="Arial"/>
      <w:sz w:val="18"/>
      <w:szCs w:val="20"/>
    </w:rPr>
  </w:style>
  <w:style w:type="character" w:customStyle="1" w:styleId="HlavikaChar">
    <w:name w:val="Hlavička Char"/>
    <w:basedOn w:val="Predvolenpsmoodseku"/>
    <w:link w:val="Hlavika"/>
    <w:semiHidden/>
    <w:rsid w:val="00937578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Default">
    <w:name w:val="Default"/>
    <w:rsid w:val="009375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3757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83616"/>
    <w:pPr>
      <w:ind w:left="720"/>
    </w:pPr>
    <w:rPr>
      <w:rFonts w:ascii="Calibri" w:eastAsiaTheme="minorHAnsi" w:hAnsi="Calibri"/>
      <w:sz w:val="22"/>
      <w:szCs w:val="22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27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276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22</cp:revision>
  <cp:lastPrinted>2011-04-11T12:15:00Z</cp:lastPrinted>
  <dcterms:created xsi:type="dcterms:W3CDTF">2011-11-22T14:44:00Z</dcterms:created>
  <dcterms:modified xsi:type="dcterms:W3CDTF">2012-03-19T09:33:00Z</dcterms:modified>
</cp:coreProperties>
</file>