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7638" w14:textId="77777777" w:rsidR="005B054A" w:rsidRPr="00276DB4" w:rsidRDefault="007A2BD5" w:rsidP="005B054A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76DB4">
        <w:rPr>
          <w:rFonts w:ascii="Arial" w:hAnsi="Arial" w:cs="Arial"/>
          <w:b/>
          <w:bCs/>
          <w:sz w:val="30"/>
          <w:szCs w:val="30"/>
        </w:rPr>
        <w:t xml:space="preserve">Pracovná verzia </w:t>
      </w:r>
      <w:r w:rsidR="005B054A" w:rsidRPr="00276DB4">
        <w:rPr>
          <w:rFonts w:ascii="Arial" w:hAnsi="Arial" w:cs="Arial"/>
          <w:b/>
          <w:bCs/>
          <w:sz w:val="30"/>
          <w:szCs w:val="30"/>
        </w:rPr>
        <w:t xml:space="preserve"> - </w:t>
      </w:r>
      <w:r w:rsidR="005B054A" w:rsidRPr="00276DB4">
        <w:rPr>
          <w:rFonts w:ascii="Arial" w:hAnsi="Arial" w:cs="Arial"/>
          <w:b/>
          <w:bCs/>
          <w:sz w:val="30"/>
          <w:szCs w:val="30"/>
        </w:rPr>
        <w:t>Verzia dňa 26052022</w:t>
      </w:r>
    </w:p>
    <w:p w14:paraId="7D770D03" w14:textId="605C2A94" w:rsidR="007A2BD5" w:rsidRPr="00276DB4" w:rsidRDefault="00276DB4" w:rsidP="007A2BD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76DB4">
        <w:rPr>
          <w:rFonts w:ascii="Arial" w:hAnsi="Arial" w:cs="Arial"/>
          <w:b/>
          <w:bCs/>
          <w:sz w:val="30"/>
          <w:szCs w:val="30"/>
        </w:rPr>
        <w:t>p</w:t>
      </w:r>
      <w:r w:rsidR="005B054A" w:rsidRPr="00276DB4">
        <w:rPr>
          <w:rFonts w:ascii="Arial" w:hAnsi="Arial" w:cs="Arial"/>
          <w:b/>
          <w:bCs/>
          <w:sz w:val="30"/>
          <w:szCs w:val="30"/>
        </w:rPr>
        <w:t xml:space="preserve">oslaneckého návrhu na diskusiu </w:t>
      </w:r>
    </w:p>
    <w:p w14:paraId="06D19A00" w14:textId="77777777" w:rsidR="007A2BD5" w:rsidRDefault="007A2BD5" w:rsidP="007A2BD5">
      <w:pPr>
        <w:jc w:val="center"/>
        <w:rPr>
          <w:rFonts w:ascii="Arial" w:hAnsi="Arial" w:cs="Arial"/>
          <w:sz w:val="30"/>
          <w:szCs w:val="30"/>
        </w:rPr>
      </w:pPr>
    </w:p>
    <w:p w14:paraId="320D9751" w14:textId="77777777" w:rsidR="007A2BD5" w:rsidRDefault="007A2BD5" w:rsidP="007A2BD5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Novela zákona č. </w:t>
      </w:r>
      <w:r w:rsidRPr="00D31D11">
        <w:rPr>
          <w:rFonts w:ascii="Arial" w:hAnsi="Arial" w:cs="Arial"/>
          <w:sz w:val="30"/>
          <w:szCs w:val="30"/>
        </w:rPr>
        <w:t>381/2001 Z. z.</w:t>
      </w:r>
      <w:r>
        <w:rPr>
          <w:rFonts w:ascii="Arial" w:hAnsi="Arial" w:cs="Arial"/>
          <w:sz w:val="30"/>
          <w:szCs w:val="30"/>
        </w:rPr>
        <w:t xml:space="preserve"> </w:t>
      </w:r>
      <w:r w:rsidRPr="00D31D11">
        <w:rPr>
          <w:rFonts w:ascii="Arial" w:hAnsi="Arial" w:cs="Arial"/>
          <w:sz w:val="30"/>
          <w:szCs w:val="30"/>
        </w:rPr>
        <w:t>o povinnom zmluvnom poistení zodpovednosti za škodu spôsobenú prevádzkou motorového vozidla a o zmene a doplnení niektorých zákonov</w:t>
      </w:r>
    </w:p>
    <w:p w14:paraId="4E72C36F" w14:textId="77777777" w:rsidR="00D31D11" w:rsidRDefault="00D31D11" w:rsidP="007422F7">
      <w:pPr>
        <w:jc w:val="center"/>
        <w:rPr>
          <w:rFonts w:ascii="Arial" w:hAnsi="Arial" w:cs="Arial"/>
          <w:sz w:val="30"/>
          <w:szCs w:val="30"/>
        </w:rPr>
      </w:pPr>
    </w:p>
    <w:p w14:paraId="23C05E54" w14:textId="77777777" w:rsidR="007422F7" w:rsidRPr="007422F7" w:rsidRDefault="007422F7" w:rsidP="007422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422F7">
        <w:rPr>
          <w:rFonts w:ascii="Arial" w:eastAsia="Times New Roman" w:hAnsi="Arial" w:cs="Arial"/>
          <w:b/>
          <w:sz w:val="24"/>
          <w:szCs w:val="24"/>
          <w:lang w:eastAsia="sk-SK"/>
        </w:rPr>
        <w:t>§ 17</w:t>
      </w:r>
      <w:r w:rsidRPr="003A6B1A">
        <w:rPr>
          <w:rFonts w:ascii="Arial" w:eastAsia="Times New Roman" w:hAnsi="Arial" w:cs="Arial"/>
          <w:b/>
          <w:sz w:val="24"/>
          <w:szCs w:val="24"/>
          <w:lang w:eastAsia="sk-SK"/>
        </w:rPr>
        <w:t>a</w:t>
      </w:r>
    </w:p>
    <w:p w14:paraId="25EF90A9" w14:textId="77777777" w:rsidR="007422F7" w:rsidRPr="003A6B1A" w:rsidRDefault="007422F7" w:rsidP="007422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3A6B1A">
        <w:rPr>
          <w:rFonts w:ascii="Arial" w:eastAsia="Times New Roman" w:hAnsi="Arial" w:cs="Arial"/>
          <w:b/>
          <w:sz w:val="24"/>
          <w:szCs w:val="24"/>
          <w:lang w:eastAsia="sk-SK"/>
        </w:rPr>
        <w:t>Výmena údajov o poistení</w:t>
      </w:r>
      <w:r w:rsidRPr="007422F7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zodpovednosti</w:t>
      </w:r>
    </w:p>
    <w:p w14:paraId="728D7C8E" w14:textId="77777777" w:rsidR="007422F7" w:rsidRPr="007422F7" w:rsidRDefault="007422F7" w:rsidP="007422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p w14:paraId="38F059A2" w14:textId="77777777" w:rsidR="008B2FEE" w:rsidRDefault="008B2FEE" w:rsidP="00742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77AB740A" w14:textId="77777777" w:rsidR="00826EFD" w:rsidRDefault="00D31D11" w:rsidP="00096D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Kancelária poskytne </w:t>
      </w:r>
      <w:r w:rsidR="00B023BA" w:rsidRPr="00B023BA">
        <w:rPr>
          <w:rFonts w:ascii="Arial" w:eastAsia="Times New Roman" w:hAnsi="Arial" w:cs="Arial"/>
          <w:sz w:val="24"/>
          <w:szCs w:val="24"/>
          <w:lang w:eastAsia="sk-SK"/>
        </w:rPr>
        <w:t xml:space="preserve">bezodplatne v elektronickej forme orgánu Policajného zboru </w:t>
      </w:r>
      <w:r w:rsidRPr="00D31D11">
        <w:rPr>
          <w:rFonts w:ascii="Arial" w:eastAsia="Times New Roman" w:hAnsi="Arial" w:cs="Arial"/>
          <w:sz w:val="24"/>
          <w:szCs w:val="24"/>
          <w:lang w:eastAsia="sk-SK"/>
        </w:rPr>
        <w:t xml:space="preserve">informácie a osobné údaje </w:t>
      </w:r>
      <w:r w:rsidR="008B2FEE">
        <w:rPr>
          <w:rFonts w:ascii="Arial" w:eastAsia="Times New Roman" w:hAnsi="Arial" w:cs="Arial"/>
          <w:sz w:val="24"/>
          <w:szCs w:val="24"/>
          <w:lang w:eastAsia="sk-SK"/>
        </w:rPr>
        <w:t xml:space="preserve">získané podľa § 11 ods. 3 prvá veta </w:t>
      </w:r>
      <w:r w:rsidR="0035648E">
        <w:rPr>
          <w:rFonts w:ascii="Arial" w:eastAsia="Times New Roman" w:hAnsi="Arial" w:cs="Arial"/>
          <w:sz w:val="24"/>
          <w:szCs w:val="24"/>
          <w:lang w:eastAsia="sk-SK"/>
        </w:rPr>
        <w:t>a to v rozsahu údajov o</w:t>
      </w:r>
      <w:r w:rsidR="0035648E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tuzemskom motorovom vozidle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, pri ktorom ku dňu</w:t>
      </w:r>
      <w:r w:rsidR="0035648E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30. marca 2023</w:t>
      </w:r>
      <w:r w:rsidR="0035648E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826EFD" w:rsidRPr="0035648E">
        <w:rPr>
          <w:rFonts w:ascii="Arial" w:eastAsia="Times New Roman" w:hAnsi="Arial" w:cs="Arial"/>
          <w:sz w:val="24"/>
          <w:szCs w:val="24"/>
          <w:lang w:eastAsia="sk-SK"/>
        </w:rPr>
        <w:t>zanik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>lo p</w:t>
      </w:r>
      <w:r w:rsidR="00826EFD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oistenie zodpovednosti 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>z dôvodu podľa § 24 ods. 4</w:t>
      </w:r>
      <w:r w:rsidR="00855E34">
        <w:rPr>
          <w:rFonts w:ascii="Arial" w:eastAsia="Times New Roman" w:hAnsi="Arial" w:cs="Arial"/>
          <w:sz w:val="24"/>
          <w:szCs w:val="24"/>
          <w:lang w:eastAsia="sk-SK"/>
        </w:rPr>
        <w:t>. Informácie a osobné údaje podľa prvej vety poskytne Kancelária Policajnému zboru do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 xml:space="preserve"> 6. júla 2023</w:t>
      </w:r>
      <w:r w:rsidR="00855E34">
        <w:rPr>
          <w:rFonts w:ascii="Arial" w:eastAsia="Times New Roman" w:hAnsi="Arial" w:cs="Arial"/>
          <w:sz w:val="24"/>
          <w:szCs w:val="24"/>
          <w:lang w:eastAsia="sk-SK"/>
        </w:rPr>
        <w:t>. Policajný zbor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 xml:space="preserve"> vyznačí najneskôr </w:t>
      </w:r>
      <w:r w:rsidR="00855E34">
        <w:rPr>
          <w:rFonts w:ascii="Arial" w:eastAsia="Times New Roman" w:hAnsi="Arial" w:cs="Arial"/>
          <w:sz w:val="24"/>
          <w:szCs w:val="24"/>
          <w:lang w:eastAsia="sk-SK"/>
        </w:rPr>
        <w:t>do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 xml:space="preserve"> 6. augusta 2023</w:t>
      </w:r>
      <w:r w:rsidR="00855E3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v centrálnej evidencii</w:t>
      </w:r>
      <w:r w:rsidR="00855E34" w:rsidRPr="00855E3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>motorových vozid</w:t>
      </w:r>
      <w:r w:rsidR="00374E5A">
        <w:rPr>
          <w:rFonts w:ascii="Arial" w:eastAsia="Times New Roman" w:hAnsi="Arial" w:cs="Arial"/>
          <w:sz w:val="24"/>
          <w:szCs w:val="24"/>
          <w:lang w:eastAsia="sk-SK"/>
        </w:rPr>
        <w:t>iel</w:t>
      </w:r>
      <w:r w:rsidR="00855E34" w:rsidRPr="00855E34">
        <w:rPr>
          <w:rFonts w:ascii="Arial" w:eastAsia="Times New Roman" w:hAnsi="Arial" w:cs="Arial"/>
          <w:sz w:val="24"/>
          <w:szCs w:val="24"/>
          <w:lang w:eastAsia="sk-SK"/>
        </w:rPr>
        <w:t xml:space="preserve"> evidovaných v Slovenskej republike</w:t>
      </w:r>
      <w:r w:rsidR="00826EFD" w:rsidRPr="00826EFD">
        <w:rPr>
          <w:rFonts w:ascii="Arial" w:eastAsia="Times New Roman" w:hAnsi="Arial" w:cs="Arial"/>
          <w:sz w:val="24"/>
          <w:szCs w:val="24"/>
          <w:highlight w:val="yellow"/>
          <w:lang w:eastAsia="sk-SK"/>
        </w:rPr>
        <w:t xml:space="preserve"> xx))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855E34" w:rsidRPr="00855E3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826EFD" w:rsidRPr="00826EFD">
        <w:rPr>
          <w:rFonts w:ascii="Arial" w:eastAsia="Times New Roman" w:hAnsi="Arial" w:cs="Arial"/>
          <w:sz w:val="24"/>
          <w:szCs w:val="24"/>
          <w:lang w:eastAsia="sk-SK"/>
        </w:rPr>
        <w:t xml:space="preserve">údaj o dni 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>zániku p</w:t>
      </w:r>
      <w:r w:rsidR="00826EFD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826EFD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 </w:t>
      </w:r>
      <w:r w:rsidR="00826EFD">
        <w:rPr>
          <w:rFonts w:ascii="Arial" w:eastAsia="Times New Roman" w:hAnsi="Arial" w:cs="Arial"/>
          <w:sz w:val="24"/>
          <w:szCs w:val="24"/>
          <w:lang w:eastAsia="sk-SK"/>
        </w:rPr>
        <w:t xml:space="preserve">z dôvodu podľa § 24 ods. 4. </w:t>
      </w:r>
    </w:p>
    <w:p w14:paraId="078F9BD2" w14:textId="77777777" w:rsidR="00F65C7B" w:rsidRDefault="00F65C7B" w:rsidP="00096D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2B598841" w14:textId="77777777" w:rsidR="005C7E41" w:rsidRPr="007422F7" w:rsidRDefault="005C7E41" w:rsidP="005C7E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422F7">
        <w:rPr>
          <w:rFonts w:ascii="Arial" w:eastAsia="Times New Roman" w:hAnsi="Arial" w:cs="Arial"/>
          <w:b/>
          <w:sz w:val="24"/>
          <w:szCs w:val="24"/>
          <w:lang w:eastAsia="sk-SK"/>
        </w:rPr>
        <w:t>§ 17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b</w:t>
      </w:r>
    </w:p>
    <w:p w14:paraId="24CCEB99" w14:textId="77777777" w:rsidR="005C7E41" w:rsidRPr="007422F7" w:rsidRDefault="005C7E41" w:rsidP="005C7E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p w14:paraId="64771915" w14:textId="77777777" w:rsidR="005C7E41" w:rsidRDefault="005C7E41" w:rsidP="005C7E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80A25ED" w14:textId="77777777" w:rsidR="005C7E41" w:rsidRPr="00A100CC" w:rsidRDefault="005C7E41" w:rsidP="005C7E41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Ustanovenie § 17b bude reflektovať pravidelnú výmenu údajov na mesačne báze. Ustanovenie § 17a má pôsobiť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>jednorázovo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za účelom splnenia tzv. amnestie. Ustanovenie § 17b bude formulované po tom, čo sa k technickej a logistickej vykonateľnosti vyjadria príslušné gestorské ministerstvá. </w:t>
      </w:r>
    </w:p>
    <w:p w14:paraId="485DD322" w14:textId="77777777" w:rsidR="005C7E41" w:rsidRDefault="005C7E41" w:rsidP="00096D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5279979E" w14:textId="77777777" w:rsidR="00F65C7B" w:rsidRDefault="00F65C7B" w:rsidP="00F65C7B">
      <w:pPr>
        <w:jc w:val="center"/>
        <w:rPr>
          <w:rFonts w:ascii="Arial" w:hAnsi="Arial" w:cs="Arial"/>
          <w:sz w:val="30"/>
          <w:szCs w:val="30"/>
        </w:rPr>
      </w:pPr>
    </w:p>
    <w:p w14:paraId="1DBA6131" w14:textId="77777777" w:rsidR="00F65C7B" w:rsidRDefault="00F65C7B" w:rsidP="00F65C7B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Novela zákona č. </w:t>
      </w:r>
      <w:r w:rsidRPr="00F65C7B">
        <w:rPr>
          <w:rFonts w:ascii="Arial" w:hAnsi="Arial" w:cs="Arial"/>
          <w:sz w:val="30"/>
          <w:szCs w:val="30"/>
        </w:rPr>
        <w:t xml:space="preserve">8/2009 Z. </w:t>
      </w:r>
      <w:proofErr w:type="spellStart"/>
      <w:r w:rsidRPr="00F65C7B">
        <w:rPr>
          <w:rFonts w:ascii="Arial" w:hAnsi="Arial" w:cs="Arial"/>
          <w:sz w:val="30"/>
          <w:szCs w:val="30"/>
        </w:rPr>
        <w:t>z.o</w:t>
      </w:r>
      <w:proofErr w:type="spellEnd"/>
      <w:r w:rsidRPr="00F65C7B">
        <w:rPr>
          <w:rFonts w:ascii="Arial" w:hAnsi="Arial" w:cs="Arial"/>
          <w:sz w:val="30"/>
          <w:szCs w:val="30"/>
        </w:rPr>
        <w:t xml:space="preserve"> cestnej premávke a o zmene a doplnení niektorých zákonov</w:t>
      </w:r>
    </w:p>
    <w:p w14:paraId="122F51A5" w14:textId="77777777" w:rsidR="00F65C7B" w:rsidRDefault="00F65C7B" w:rsidP="00096D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3C5BED4D" w14:textId="77777777" w:rsidR="00F65C7B" w:rsidRDefault="00F65C7B" w:rsidP="00096D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2DAB6BF4" w14:textId="77777777" w:rsidR="00F65C7B" w:rsidRPr="00F65C7B" w:rsidRDefault="00F65C7B" w:rsidP="00F65C7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F65C7B">
        <w:rPr>
          <w:rFonts w:ascii="Arial" w:eastAsia="Times New Roman" w:hAnsi="Arial" w:cs="Arial"/>
          <w:sz w:val="24"/>
          <w:szCs w:val="24"/>
          <w:lang w:eastAsia="sk-SK"/>
        </w:rPr>
        <w:t>§ 119a</w:t>
      </w:r>
    </w:p>
    <w:p w14:paraId="24594656" w14:textId="77777777" w:rsidR="00F65C7B" w:rsidRPr="00F65C7B" w:rsidRDefault="00F65C7B" w:rsidP="00F65C7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F65C7B">
        <w:rPr>
          <w:rFonts w:ascii="Arial" w:eastAsia="Times New Roman" w:hAnsi="Arial" w:cs="Arial"/>
          <w:sz w:val="24"/>
          <w:szCs w:val="24"/>
          <w:lang w:eastAsia="sk-SK"/>
        </w:rPr>
        <w:lastRenderedPageBreak/>
        <w:t>Dočasné vyradenie vozidla z evidencie</w:t>
      </w:r>
    </w:p>
    <w:p w14:paraId="0FEC0ACA" w14:textId="77777777" w:rsidR="00F65C7B" w:rsidRDefault="00F65C7B" w:rsidP="00096D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6D66AE0A" w14:textId="4C30A3D4" w:rsidR="007422F7" w:rsidRDefault="00F65C7B" w:rsidP="00204D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(11</w:t>
      </w:r>
      <w:r w:rsidRPr="00F65C7B">
        <w:rPr>
          <w:rFonts w:ascii="Arial" w:eastAsia="Times New Roman" w:hAnsi="Arial" w:cs="Arial"/>
          <w:sz w:val="24"/>
          <w:szCs w:val="24"/>
          <w:lang w:eastAsia="sk-SK"/>
        </w:rPr>
        <w:t>)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Orgán</w:t>
      </w:r>
      <w:r w:rsidRPr="00B023BA">
        <w:rPr>
          <w:rFonts w:ascii="Arial" w:eastAsia="Times New Roman" w:hAnsi="Arial" w:cs="Arial"/>
          <w:sz w:val="24"/>
          <w:szCs w:val="24"/>
          <w:lang w:eastAsia="sk-SK"/>
        </w:rPr>
        <w:t xml:space="preserve"> Policajného zboru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odošle do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 xml:space="preserve"> troch pracovných dní odo dňa vyznačenia </w:t>
      </w:r>
      <w:r w:rsidR="001A7CE7" w:rsidRPr="00826EFD">
        <w:rPr>
          <w:rFonts w:ascii="Arial" w:eastAsia="Times New Roman" w:hAnsi="Arial" w:cs="Arial"/>
          <w:sz w:val="24"/>
          <w:szCs w:val="24"/>
          <w:lang w:eastAsia="sk-SK"/>
        </w:rPr>
        <w:t>údaj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u</w:t>
      </w:r>
      <w:r w:rsidR="001A7CE7" w:rsidRPr="00826EFD">
        <w:rPr>
          <w:rFonts w:ascii="Arial" w:eastAsia="Times New Roman" w:hAnsi="Arial" w:cs="Arial"/>
          <w:sz w:val="24"/>
          <w:szCs w:val="24"/>
          <w:lang w:eastAsia="sk-SK"/>
        </w:rPr>
        <w:t xml:space="preserve"> o dni 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zániku p</w:t>
      </w:r>
      <w:r w:rsidR="001A7CE7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1A7CE7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 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>podľa osobitného predpisu (</w:t>
      </w:r>
      <w:r w:rsidR="001A7CE7" w:rsidRPr="001A7CE7">
        <w:rPr>
          <w:rFonts w:ascii="Arial" w:eastAsia="Times New Roman" w:hAnsi="Arial" w:cs="Arial"/>
          <w:sz w:val="24"/>
          <w:szCs w:val="24"/>
          <w:highlight w:val="yellow"/>
          <w:lang w:eastAsia="sk-SK"/>
        </w:rPr>
        <w:t>...odkaz na 17a zákona PZP</w:t>
      </w:r>
      <w:r w:rsidR="001A7CE7">
        <w:rPr>
          <w:rFonts w:ascii="Arial" w:eastAsia="Times New Roman" w:hAnsi="Arial" w:cs="Arial"/>
          <w:sz w:val="24"/>
          <w:szCs w:val="24"/>
          <w:lang w:eastAsia="sk-SK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sk-SK"/>
        </w:rPr>
        <w:t>v</w:t>
      </w:r>
      <w:r w:rsidRPr="00F65C7B">
        <w:rPr>
          <w:rFonts w:ascii="Arial" w:eastAsia="Times New Roman" w:hAnsi="Arial" w:cs="Arial"/>
          <w:sz w:val="24"/>
          <w:szCs w:val="24"/>
          <w:lang w:eastAsia="sk-SK"/>
        </w:rPr>
        <w:t>lastník</w:t>
      </w:r>
      <w:r>
        <w:rPr>
          <w:rFonts w:ascii="Arial" w:eastAsia="Times New Roman" w:hAnsi="Arial" w:cs="Arial"/>
          <w:sz w:val="24"/>
          <w:szCs w:val="24"/>
          <w:lang w:eastAsia="sk-SK"/>
        </w:rPr>
        <w:t>ovi</w:t>
      </w:r>
      <w:r w:rsidRPr="00F65C7B">
        <w:rPr>
          <w:rFonts w:ascii="Arial" w:eastAsia="Times New Roman" w:hAnsi="Arial" w:cs="Arial"/>
          <w:sz w:val="24"/>
          <w:szCs w:val="24"/>
          <w:lang w:eastAsia="sk-SK"/>
        </w:rPr>
        <w:t xml:space="preserve"> vozidla alebo držiteľ</w:t>
      </w:r>
      <w:r>
        <w:rPr>
          <w:rFonts w:ascii="Arial" w:eastAsia="Times New Roman" w:hAnsi="Arial" w:cs="Arial"/>
          <w:sz w:val="24"/>
          <w:szCs w:val="24"/>
          <w:lang w:eastAsia="sk-SK"/>
        </w:rPr>
        <w:t>ovi</w:t>
      </w:r>
      <w:r w:rsidRPr="00F65C7B">
        <w:rPr>
          <w:rFonts w:ascii="Arial" w:eastAsia="Times New Roman" w:hAnsi="Arial" w:cs="Arial"/>
          <w:sz w:val="24"/>
          <w:szCs w:val="24"/>
          <w:lang w:eastAsia="sk-SK"/>
        </w:rPr>
        <w:t xml:space="preserve"> vozidla </w:t>
      </w:r>
      <w:r w:rsidR="009857DA">
        <w:rPr>
          <w:rFonts w:ascii="Arial" w:eastAsia="Times New Roman" w:hAnsi="Arial" w:cs="Arial"/>
          <w:sz w:val="24"/>
          <w:szCs w:val="24"/>
          <w:lang w:eastAsia="sk-SK"/>
        </w:rPr>
        <w:t xml:space="preserve">písomné </w:t>
      </w:r>
      <w:r>
        <w:rPr>
          <w:rFonts w:ascii="Arial" w:eastAsia="Times New Roman" w:hAnsi="Arial" w:cs="Arial"/>
          <w:sz w:val="24"/>
          <w:szCs w:val="24"/>
          <w:lang w:eastAsia="sk-SK"/>
        </w:rPr>
        <w:t>upozornenie</w:t>
      </w:r>
      <w:r w:rsidR="00423530">
        <w:rPr>
          <w:rFonts w:ascii="Arial" w:eastAsia="Times New Roman" w:hAnsi="Arial" w:cs="Arial"/>
          <w:sz w:val="24"/>
          <w:szCs w:val="24"/>
          <w:lang w:eastAsia="sk-SK"/>
        </w:rPr>
        <w:t xml:space="preserve"> o tom</w:t>
      </w:r>
      <w:r>
        <w:rPr>
          <w:rFonts w:ascii="Arial" w:eastAsia="Times New Roman" w:hAnsi="Arial" w:cs="Arial"/>
          <w:sz w:val="24"/>
          <w:szCs w:val="24"/>
          <w:lang w:eastAsia="sk-SK"/>
        </w:rPr>
        <w:t>, že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 xml:space="preserve"> došlo k vyznačeniu zániku p</w:t>
      </w:r>
      <w:r w:rsidR="00BE6848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BE6848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 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>podľa osobitného predpisu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proofErr w:type="spellStart"/>
      <w:r w:rsidR="00D55282">
        <w:rPr>
          <w:rFonts w:ascii="Arial" w:eastAsia="Times New Roman" w:hAnsi="Arial" w:cs="Arial"/>
          <w:sz w:val="24"/>
          <w:szCs w:val="24"/>
          <w:lang w:eastAsia="sk-SK"/>
        </w:rPr>
        <w:t>predpisu</w:t>
      </w:r>
      <w:proofErr w:type="spellEnd"/>
      <w:r w:rsidR="00D55282">
        <w:rPr>
          <w:rFonts w:ascii="Arial" w:eastAsia="Times New Roman" w:hAnsi="Arial" w:cs="Arial"/>
          <w:sz w:val="24"/>
          <w:szCs w:val="24"/>
          <w:lang w:eastAsia="sk-SK"/>
        </w:rPr>
        <w:t xml:space="preserve"> (</w:t>
      </w:r>
      <w:r w:rsidR="00D55282" w:rsidRPr="001A7CE7">
        <w:rPr>
          <w:rFonts w:ascii="Arial" w:eastAsia="Times New Roman" w:hAnsi="Arial" w:cs="Arial"/>
          <w:sz w:val="24"/>
          <w:szCs w:val="24"/>
          <w:highlight w:val="yellow"/>
          <w:lang w:eastAsia="sk-SK"/>
        </w:rPr>
        <w:t>...odkaz na 17a zákona PZP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>)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 xml:space="preserve"> a zároveň upozornenie</w:t>
      </w:r>
      <w:r w:rsidR="00423530">
        <w:rPr>
          <w:rFonts w:ascii="Arial" w:eastAsia="Times New Roman" w:hAnsi="Arial" w:cs="Arial"/>
          <w:sz w:val="24"/>
          <w:szCs w:val="24"/>
          <w:lang w:eastAsia="sk-SK"/>
        </w:rPr>
        <w:t xml:space="preserve"> o tom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 xml:space="preserve">, že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uplynutím 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>štrnásteho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dňa</w:t>
      </w:r>
      <w:r w:rsidR="00C46294">
        <w:rPr>
          <w:rFonts w:ascii="Arial" w:eastAsia="Times New Roman" w:hAnsi="Arial" w:cs="Arial"/>
          <w:sz w:val="24"/>
          <w:szCs w:val="24"/>
          <w:lang w:eastAsia="sk-SK"/>
        </w:rPr>
        <w:t xml:space="preserve"> odo dňa</w:t>
      </w:r>
      <w:r w:rsidR="00BE6848" w:rsidRPr="00BE6848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>zániku p</w:t>
      </w:r>
      <w:r w:rsidR="00BE6848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BE6848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 </w:t>
      </w:r>
      <w:r w:rsidR="00BE6848">
        <w:rPr>
          <w:rFonts w:ascii="Arial" w:eastAsia="Times New Roman" w:hAnsi="Arial" w:cs="Arial"/>
          <w:sz w:val="24"/>
          <w:szCs w:val="24"/>
          <w:lang w:eastAsia="sk-SK"/>
        </w:rPr>
        <w:t>podľa osobitného predpisu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9857DA">
        <w:rPr>
          <w:rFonts w:ascii="Arial" w:eastAsia="Times New Roman" w:hAnsi="Arial" w:cs="Arial"/>
          <w:sz w:val="24"/>
          <w:szCs w:val="24"/>
          <w:lang w:eastAsia="sk-SK"/>
        </w:rPr>
        <w:t>Policajný zbor</w:t>
      </w:r>
      <w:r w:rsidRPr="00F65C7B">
        <w:rPr>
          <w:rFonts w:ascii="Arial" w:eastAsia="Times New Roman" w:hAnsi="Arial" w:cs="Arial"/>
          <w:sz w:val="24"/>
          <w:szCs w:val="24"/>
          <w:lang w:eastAsia="sk-SK"/>
        </w:rPr>
        <w:t xml:space="preserve"> vyr</w:t>
      </w:r>
      <w:r w:rsidR="009857DA">
        <w:rPr>
          <w:rFonts w:ascii="Arial" w:eastAsia="Times New Roman" w:hAnsi="Arial" w:cs="Arial"/>
          <w:sz w:val="24"/>
          <w:szCs w:val="24"/>
          <w:lang w:eastAsia="sk-SK"/>
        </w:rPr>
        <w:t>adí vozidlo dočasne z evidencie. Náležitosti upozor</w:t>
      </w:r>
      <w:r w:rsidR="00280B5D">
        <w:rPr>
          <w:rFonts w:ascii="Arial" w:eastAsia="Times New Roman" w:hAnsi="Arial" w:cs="Arial"/>
          <w:sz w:val="24"/>
          <w:szCs w:val="24"/>
          <w:lang w:eastAsia="sk-SK"/>
        </w:rPr>
        <w:t>nenia podľa prvej vety ustanov</w:t>
      </w:r>
      <w:r w:rsidR="00F8406B">
        <w:rPr>
          <w:rFonts w:ascii="Arial" w:eastAsia="Times New Roman" w:hAnsi="Arial" w:cs="Arial"/>
          <w:sz w:val="24"/>
          <w:szCs w:val="24"/>
          <w:lang w:eastAsia="sk-SK"/>
        </w:rPr>
        <w:t>í vykonávací predpis.</w:t>
      </w:r>
      <w:r w:rsidR="005B054A">
        <w:rPr>
          <w:rStyle w:val="Odkaznapoznmkupodiarou"/>
          <w:rFonts w:ascii="Arial" w:eastAsia="Times New Roman" w:hAnsi="Arial" w:cs="Arial"/>
          <w:sz w:val="24"/>
          <w:szCs w:val="24"/>
          <w:lang w:eastAsia="sk-SK"/>
        </w:rPr>
        <w:footnoteReference w:id="1"/>
      </w:r>
      <w:r w:rsidR="00F8406B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5B2576">
        <w:rPr>
          <w:rFonts w:ascii="Arial" w:eastAsia="Times New Roman" w:hAnsi="Arial" w:cs="Arial"/>
          <w:sz w:val="24"/>
          <w:szCs w:val="24"/>
          <w:lang w:eastAsia="sk-SK"/>
        </w:rPr>
        <w:t>Ak v</w:t>
      </w:r>
      <w:r w:rsidR="005B2576" w:rsidRPr="00F65C7B">
        <w:rPr>
          <w:rFonts w:ascii="Arial" w:eastAsia="Times New Roman" w:hAnsi="Arial" w:cs="Arial"/>
          <w:sz w:val="24"/>
          <w:szCs w:val="24"/>
          <w:lang w:eastAsia="sk-SK"/>
        </w:rPr>
        <w:t>lastník vozidla alebo držiteľ vozidla</w:t>
      </w:r>
      <w:r w:rsidR="005B2576">
        <w:rPr>
          <w:rFonts w:ascii="Arial" w:eastAsia="Times New Roman" w:hAnsi="Arial" w:cs="Arial"/>
          <w:sz w:val="24"/>
          <w:szCs w:val="24"/>
          <w:lang w:eastAsia="sk-SK"/>
        </w:rPr>
        <w:t xml:space="preserve"> preukáže</w:t>
      </w:r>
      <w:r w:rsidR="001E7232">
        <w:rPr>
          <w:rStyle w:val="Odkaznapoznmkupodiarou"/>
          <w:rFonts w:ascii="Arial" w:eastAsia="Times New Roman" w:hAnsi="Arial" w:cs="Arial"/>
          <w:sz w:val="24"/>
          <w:szCs w:val="24"/>
          <w:lang w:eastAsia="sk-SK"/>
        </w:rPr>
        <w:footnoteReference w:id="2"/>
      </w:r>
      <w:r w:rsidR="005B2576">
        <w:rPr>
          <w:rFonts w:ascii="Arial" w:eastAsia="Times New Roman" w:hAnsi="Arial" w:cs="Arial"/>
          <w:sz w:val="24"/>
          <w:szCs w:val="24"/>
          <w:lang w:eastAsia="sk-SK"/>
        </w:rPr>
        <w:t xml:space="preserve"> orgánu</w:t>
      </w:r>
      <w:r w:rsidR="005B2576" w:rsidRPr="00B023BA">
        <w:rPr>
          <w:rFonts w:ascii="Arial" w:eastAsia="Times New Roman" w:hAnsi="Arial" w:cs="Arial"/>
          <w:sz w:val="24"/>
          <w:szCs w:val="24"/>
          <w:lang w:eastAsia="sk-SK"/>
        </w:rPr>
        <w:t xml:space="preserve"> Policajného zboru</w:t>
      </w:r>
      <w:r w:rsidR="00204D7B">
        <w:rPr>
          <w:rFonts w:ascii="Arial" w:eastAsia="Times New Roman" w:hAnsi="Arial" w:cs="Arial"/>
          <w:sz w:val="24"/>
          <w:szCs w:val="24"/>
          <w:lang w:eastAsia="sk-SK"/>
        </w:rPr>
        <w:t xml:space="preserve"> pred uplynutím 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>štrnásteho dňa odo dňa</w:t>
      </w:r>
      <w:r w:rsidR="00D55282" w:rsidRPr="00BE6848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>zániku p</w:t>
      </w:r>
      <w:r w:rsidR="00D55282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D55282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 </w:t>
      </w:r>
      <w:r w:rsidR="00D55282">
        <w:rPr>
          <w:rFonts w:ascii="Arial" w:eastAsia="Times New Roman" w:hAnsi="Arial" w:cs="Arial"/>
          <w:sz w:val="24"/>
          <w:szCs w:val="24"/>
          <w:lang w:eastAsia="sk-SK"/>
        </w:rPr>
        <w:t>podľa osobitného predpisu</w:t>
      </w:r>
      <w:r w:rsidR="00423530">
        <w:rPr>
          <w:rFonts w:ascii="Arial" w:eastAsia="Times New Roman" w:hAnsi="Arial" w:cs="Arial"/>
          <w:sz w:val="24"/>
          <w:szCs w:val="24"/>
          <w:lang w:eastAsia="sk-SK"/>
        </w:rPr>
        <w:t>,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 xml:space="preserve"> že odo dňa zániku p</w:t>
      </w:r>
      <w:r w:rsidR="00C719D5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C719D5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 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 xml:space="preserve">podľa osobitného predpisu </w:t>
      </w:r>
      <w:r w:rsidR="001E7232" w:rsidRPr="001E7232">
        <w:rPr>
          <w:rFonts w:ascii="Arial" w:eastAsia="Times New Roman" w:hAnsi="Arial" w:cs="Arial"/>
          <w:sz w:val="24"/>
          <w:szCs w:val="24"/>
          <w:lang w:eastAsia="sk-SK"/>
        </w:rPr>
        <w:t xml:space="preserve">Kancelária </w:t>
      </w:r>
      <w:r w:rsidR="001E7232">
        <w:rPr>
          <w:rFonts w:ascii="Arial" w:eastAsia="Times New Roman" w:hAnsi="Arial" w:cs="Arial"/>
          <w:sz w:val="24"/>
          <w:szCs w:val="24"/>
          <w:lang w:eastAsia="sk-SK"/>
        </w:rPr>
        <w:t>ne</w:t>
      </w:r>
      <w:r w:rsidR="001E7232" w:rsidRPr="001E7232">
        <w:rPr>
          <w:rFonts w:ascii="Arial" w:eastAsia="Times New Roman" w:hAnsi="Arial" w:cs="Arial"/>
          <w:sz w:val="24"/>
          <w:szCs w:val="24"/>
          <w:lang w:eastAsia="sk-SK"/>
        </w:rPr>
        <w:t>poskyt</w:t>
      </w:r>
      <w:r w:rsidR="001E7232">
        <w:rPr>
          <w:rFonts w:ascii="Arial" w:eastAsia="Times New Roman" w:hAnsi="Arial" w:cs="Arial"/>
          <w:sz w:val="24"/>
          <w:szCs w:val="24"/>
          <w:lang w:eastAsia="sk-SK"/>
        </w:rPr>
        <w:t>la</w:t>
      </w:r>
      <w:r w:rsidR="001E7232" w:rsidRPr="001E7232">
        <w:rPr>
          <w:rFonts w:ascii="Arial" w:eastAsia="Times New Roman" w:hAnsi="Arial" w:cs="Arial"/>
          <w:sz w:val="24"/>
          <w:szCs w:val="24"/>
          <w:lang w:eastAsia="sk-SK"/>
        </w:rPr>
        <w:t xml:space="preserve"> z poistného garančného fondu</w:t>
      </w:r>
      <w:r w:rsidR="001E7232">
        <w:rPr>
          <w:rFonts w:ascii="Arial" w:eastAsia="Times New Roman" w:hAnsi="Arial" w:cs="Arial"/>
          <w:sz w:val="24"/>
          <w:szCs w:val="24"/>
          <w:lang w:eastAsia="sk-SK"/>
        </w:rPr>
        <w:t xml:space="preserve"> (§ 24 ods. 2)</w:t>
      </w:r>
      <w:r w:rsidR="001E7232" w:rsidRPr="001E7232">
        <w:rPr>
          <w:rFonts w:ascii="Arial" w:eastAsia="Times New Roman" w:hAnsi="Arial" w:cs="Arial"/>
          <w:sz w:val="24"/>
          <w:szCs w:val="24"/>
          <w:lang w:eastAsia="sk-SK"/>
        </w:rPr>
        <w:t xml:space="preserve"> poistné plnenie za škodu</w:t>
      </w:r>
      <w:r w:rsidR="001E7232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E7232" w:rsidRPr="001E7232">
        <w:rPr>
          <w:rFonts w:ascii="Arial" w:eastAsia="Times New Roman" w:hAnsi="Arial" w:cs="Arial"/>
          <w:sz w:val="24"/>
          <w:szCs w:val="24"/>
          <w:lang w:eastAsia="sk-SK"/>
        </w:rPr>
        <w:t xml:space="preserve">spôsobenú prevádzkou motorového vozidla, za ktorú zodpovedá </w:t>
      </w:r>
      <w:r w:rsidR="00C06DCB">
        <w:rPr>
          <w:rFonts w:ascii="Arial" w:eastAsia="Times New Roman" w:hAnsi="Arial" w:cs="Arial"/>
          <w:sz w:val="24"/>
          <w:szCs w:val="24"/>
          <w:lang w:eastAsia="sk-SK"/>
        </w:rPr>
        <w:t>v</w:t>
      </w:r>
      <w:r w:rsidR="00C06DCB" w:rsidRPr="00F65C7B">
        <w:rPr>
          <w:rFonts w:ascii="Arial" w:eastAsia="Times New Roman" w:hAnsi="Arial" w:cs="Arial"/>
          <w:sz w:val="24"/>
          <w:szCs w:val="24"/>
          <w:lang w:eastAsia="sk-SK"/>
        </w:rPr>
        <w:t>lastník vozidla alebo držiteľ vozidla</w:t>
      </w:r>
      <w:r w:rsidR="001E7232" w:rsidRPr="001E7232">
        <w:rPr>
          <w:rFonts w:ascii="Arial" w:eastAsia="Times New Roman" w:hAnsi="Arial" w:cs="Arial"/>
          <w:sz w:val="24"/>
          <w:szCs w:val="24"/>
          <w:lang w:eastAsia="sk-SK"/>
        </w:rPr>
        <w:t xml:space="preserve"> bez poistenia zodpovednosti</w:t>
      </w:r>
      <w:r w:rsidR="001E7232">
        <w:rPr>
          <w:rFonts w:ascii="Arial" w:eastAsia="Times New Roman" w:hAnsi="Arial" w:cs="Arial"/>
          <w:sz w:val="24"/>
          <w:szCs w:val="24"/>
          <w:lang w:eastAsia="sk-SK"/>
        </w:rPr>
        <w:t xml:space="preserve"> a 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>že došlo k uzatvoreniu nového p</w:t>
      </w:r>
      <w:r w:rsidR="00C719D5" w:rsidRPr="0035648E">
        <w:rPr>
          <w:rFonts w:ascii="Arial" w:eastAsia="Times New Roman" w:hAnsi="Arial" w:cs="Arial"/>
          <w:sz w:val="24"/>
          <w:szCs w:val="24"/>
          <w:lang w:eastAsia="sk-SK"/>
        </w:rPr>
        <w:t>oisteni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="00C719D5" w:rsidRPr="0035648E">
        <w:rPr>
          <w:rFonts w:ascii="Arial" w:eastAsia="Times New Roman" w:hAnsi="Arial" w:cs="Arial"/>
          <w:sz w:val="24"/>
          <w:szCs w:val="24"/>
          <w:lang w:eastAsia="sk-SK"/>
        </w:rPr>
        <w:t xml:space="preserve"> zodpovednosti</w:t>
      </w:r>
      <w:r w:rsidR="001E7232">
        <w:rPr>
          <w:rStyle w:val="Odkaznapoznmkupodiarou"/>
          <w:rFonts w:ascii="Arial" w:eastAsia="Times New Roman" w:hAnsi="Arial" w:cs="Arial"/>
          <w:sz w:val="24"/>
          <w:szCs w:val="24"/>
          <w:lang w:eastAsia="sk-SK"/>
        </w:rPr>
        <w:footnoteReference w:id="3"/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>, Policajný zbor</w:t>
      </w:r>
      <w:r w:rsidR="00C719D5" w:rsidRPr="00F65C7B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>ne</w:t>
      </w:r>
      <w:r w:rsidR="00C719D5" w:rsidRPr="00F65C7B">
        <w:rPr>
          <w:rFonts w:ascii="Arial" w:eastAsia="Times New Roman" w:hAnsi="Arial" w:cs="Arial"/>
          <w:sz w:val="24"/>
          <w:szCs w:val="24"/>
          <w:lang w:eastAsia="sk-SK"/>
        </w:rPr>
        <w:t>vyr</w:t>
      </w:r>
      <w:r w:rsidR="00C719D5">
        <w:rPr>
          <w:rFonts w:ascii="Arial" w:eastAsia="Times New Roman" w:hAnsi="Arial" w:cs="Arial"/>
          <w:sz w:val="24"/>
          <w:szCs w:val="24"/>
          <w:lang w:eastAsia="sk-SK"/>
        </w:rPr>
        <w:t xml:space="preserve">adí vozidlo dočasne z evidencie.   </w:t>
      </w:r>
      <w:r w:rsidR="00204D7B">
        <w:rPr>
          <w:rFonts w:ascii="Arial" w:eastAsia="Times New Roman" w:hAnsi="Arial" w:cs="Arial"/>
          <w:sz w:val="24"/>
          <w:szCs w:val="24"/>
          <w:lang w:eastAsia="sk-SK"/>
        </w:rPr>
        <w:t xml:space="preserve">  </w:t>
      </w:r>
    </w:p>
    <w:p w14:paraId="172F9A7D" w14:textId="77777777" w:rsidR="00C01F83" w:rsidRDefault="00C01F83" w:rsidP="00204D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184673C5" w14:textId="77777777" w:rsidR="008C776F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5D75E3">
        <w:rPr>
          <w:rFonts w:ascii="Arial" w:eastAsia="Times New Roman" w:hAnsi="Arial" w:cs="Arial"/>
          <w:b/>
          <w:i/>
          <w:sz w:val="24"/>
          <w:szCs w:val="24"/>
          <w:u w:val="single"/>
          <w:lang w:eastAsia="sk-SK"/>
        </w:rPr>
        <w:t>Poznámka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>: pri nečinnosti bude platiť následok ustanovenia § 119a ods. 8 res</w:t>
      </w:r>
      <w:r w:rsidR="005D75E3">
        <w:rPr>
          <w:rFonts w:ascii="Arial" w:eastAsia="Times New Roman" w:hAnsi="Arial" w:cs="Arial"/>
          <w:b/>
          <w:i/>
          <w:sz w:val="24"/>
          <w:szCs w:val="24"/>
          <w:lang w:eastAsia="sk-SK"/>
        </w:rPr>
        <w:t>p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>. § 121</w:t>
      </w:r>
      <w:r w:rsidR="00C873E3">
        <w:rPr>
          <w:rFonts w:ascii="Arial" w:eastAsia="Times New Roman" w:hAnsi="Arial" w:cs="Arial"/>
          <w:b/>
          <w:i/>
          <w:sz w:val="24"/>
          <w:szCs w:val="24"/>
          <w:lang w:eastAsia="sk-SK"/>
        </w:rPr>
        <w:t>. V tejto súvislosti by sme privítali ak by PZ SR alebo MV SR vyjadrili názor ako zmeniť ustanovenie § 119a resp. § 121, tak aby pri nečinnosti došlo k trvalému vyradeniu</w:t>
      </w:r>
      <w:r w:rsidR="008C776F"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. </w:t>
      </w:r>
    </w:p>
    <w:p w14:paraId="61D4158B" w14:textId="77777777" w:rsidR="008C776F" w:rsidRDefault="008C776F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</w:p>
    <w:p w14:paraId="204B728E" w14:textId="77777777" w:rsidR="00C01F83" w:rsidRDefault="00C873E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</w:p>
    <w:p w14:paraId="09766B22" w14:textId="77777777" w:rsidR="00C01F83" w:rsidRPr="008C776F" w:rsidRDefault="008C776F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sk-SK"/>
        </w:rPr>
      </w:pPr>
      <w:r w:rsidRPr="008C776F">
        <w:rPr>
          <w:rFonts w:ascii="Arial" w:eastAsia="Times New Roman" w:hAnsi="Arial" w:cs="Arial"/>
          <w:b/>
          <w:i/>
          <w:sz w:val="24"/>
          <w:szCs w:val="24"/>
          <w:u w:val="single"/>
          <w:lang w:eastAsia="sk-SK"/>
        </w:rPr>
        <w:t>Súčasné z</w:t>
      </w:r>
      <w:r w:rsidR="001526BF">
        <w:rPr>
          <w:rFonts w:ascii="Arial" w:eastAsia="Times New Roman" w:hAnsi="Arial" w:cs="Arial"/>
          <w:b/>
          <w:i/>
          <w:sz w:val="24"/>
          <w:szCs w:val="24"/>
          <w:u w:val="single"/>
          <w:lang w:eastAsia="sk-SK"/>
        </w:rPr>
        <w:t>nenie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sk-SK"/>
        </w:rPr>
        <w:t xml:space="preserve">: </w:t>
      </w:r>
    </w:p>
    <w:p w14:paraId="1EF8BE03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Vlastník vozidla alebo držiteľ vozidla dočasne vyradeného z evidencie, je povinný najneskôr do 30 dní od uplynutia lehoty dočasného vyradenia písomne požiadať orgán Policajného zboru o</w:t>
      </w:r>
    </w:p>
    <w:p w14:paraId="479E3794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a)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opätovné zaradenie vozidla do evidencie,</w:t>
      </w:r>
    </w:p>
    <w:p w14:paraId="1BC71557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b)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predĺženie dočasného vyradenia vozidla z evidencie,</w:t>
      </w:r>
    </w:p>
    <w:p w14:paraId="3F8A65A6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lastRenderedPageBreak/>
        <w:t>c)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vyradenie vozidla z evidencie,</w:t>
      </w:r>
    </w:p>
    <w:p w14:paraId="3B6A703D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d)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prevod držby vozidla na inú osobu,</w:t>
      </w:r>
    </w:p>
    <w:p w14:paraId="7D60B351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e)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zmenu vlastníckeho práva k vozidlu alebo</w:t>
      </w:r>
    </w:p>
    <w:p w14:paraId="01CC1E7E" w14:textId="77777777" w:rsid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f)</w:t>
      </w:r>
      <w:r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zápis vlastníka vozidla alebo držiteľa vozidla.</w:t>
      </w:r>
    </w:p>
    <w:p w14:paraId="0EBA8930" w14:textId="77777777" w:rsid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</w:p>
    <w:p w14:paraId="252DBFDF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§ 121</w:t>
      </w:r>
    </w:p>
    <w:p w14:paraId="672698CA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(1)</w:t>
      </w:r>
    </w:p>
    <w:p w14:paraId="4EC061DC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Orgán Policajného zboru, ktorý vozidlo eviduje, rozhodne o vyradení vozidla z evidencie aj na návrh príslušného orgánu.</w:t>
      </w:r>
      <w:hyperlink r:id="rId6" w:anchor="poznamky.poznamka-67" w:tooltip="Odkaz na predpis alebo ustanovenie" w:history="1">
        <w:r w:rsidRPr="00C01F83">
          <w:rPr>
            <w:rFonts w:ascii="Arial" w:eastAsia="Times New Roman" w:hAnsi="Arial" w:cs="Arial"/>
            <w:b/>
            <w:i/>
            <w:sz w:val="24"/>
            <w:szCs w:val="24"/>
            <w:lang w:eastAsia="sk-SK"/>
          </w:rPr>
          <w:t>67)</w:t>
        </w:r>
      </w:hyperlink>
    </w:p>
    <w:p w14:paraId="45772504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>(2)</w:t>
      </w:r>
    </w:p>
    <w:p w14:paraId="06D3DA1B" w14:textId="77777777" w:rsidR="00C01F83" w:rsidRPr="00C01F83" w:rsidRDefault="00C01F83" w:rsidP="00C01F8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C01F83">
        <w:rPr>
          <w:rFonts w:ascii="Arial" w:eastAsia="Times New Roman" w:hAnsi="Arial" w:cs="Arial"/>
          <w:b/>
          <w:i/>
          <w:sz w:val="24"/>
          <w:szCs w:val="24"/>
          <w:u w:val="single"/>
          <w:lang w:eastAsia="sk-SK"/>
        </w:rPr>
        <w:t>Orgán Policajného zboru, ktorý vozidlo eviduje, vyradí vozidlo z evidencie, ak bolo rozhodnuté o jeho trvalom vyradení z cestnej premávky</w:t>
      </w:r>
      <w:r w:rsidRPr="00C01F83">
        <w:rPr>
          <w:rFonts w:ascii="Arial" w:eastAsia="Times New Roman" w:hAnsi="Arial" w:cs="Arial"/>
          <w:b/>
          <w:i/>
          <w:sz w:val="24"/>
          <w:szCs w:val="24"/>
          <w:lang w:eastAsia="sk-SK"/>
        </w:rPr>
        <w:t xml:space="preserve"> alebo ak je v evidencii vozidiel vozidlo, ktoré nebolo schválené na prevádzku v cestnej premávke alebo schválenie na prevádzku v cestnej premávke bolo neplatné alebo bolo zrušené. </w:t>
      </w:r>
    </w:p>
    <w:p w14:paraId="0862F483" w14:textId="77777777" w:rsidR="00C01F83" w:rsidRPr="003A6B1A" w:rsidRDefault="00C01F83" w:rsidP="00C01F83">
      <w:pPr>
        <w:spacing w:after="0" w:line="360" w:lineRule="auto"/>
        <w:jc w:val="both"/>
        <w:rPr>
          <w:rFonts w:ascii="Arial" w:hAnsi="Arial" w:cs="Arial"/>
        </w:rPr>
      </w:pPr>
    </w:p>
    <w:p w14:paraId="574AE9A1" w14:textId="77777777" w:rsidR="007422F7" w:rsidRPr="003A6B1A" w:rsidRDefault="007422F7">
      <w:pPr>
        <w:rPr>
          <w:rFonts w:ascii="Arial" w:hAnsi="Arial" w:cs="Arial"/>
        </w:rPr>
      </w:pPr>
    </w:p>
    <w:sectPr w:rsidR="007422F7" w:rsidRPr="003A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7C45" w14:textId="77777777" w:rsidR="000C195A" w:rsidRDefault="000C195A" w:rsidP="001E7232">
      <w:pPr>
        <w:spacing w:after="0" w:line="240" w:lineRule="auto"/>
      </w:pPr>
      <w:r>
        <w:separator/>
      </w:r>
    </w:p>
  </w:endnote>
  <w:endnote w:type="continuationSeparator" w:id="0">
    <w:p w14:paraId="303A5AB6" w14:textId="77777777" w:rsidR="000C195A" w:rsidRDefault="000C195A" w:rsidP="001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F758" w14:textId="77777777" w:rsidR="000C195A" w:rsidRDefault="000C195A" w:rsidP="001E7232">
      <w:pPr>
        <w:spacing w:after="0" w:line="240" w:lineRule="auto"/>
      </w:pPr>
      <w:r>
        <w:separator/>
      </w:r>
    </w:p>
  </w:footnote>
  <w:footnote w:type="continuationSeparator" w:id="0">
    <w:p w14:paraId="44EDC044" w14:textId="77777777" w:rsidR="000C195A" w:rsidRDefault="000C195A" w:rsidP="001E7232">
      <w:pPr>
        <w:spacing w:after="0" w:line="240" w:lineRule="auto"/>
      </w:pPr>
      <w:r>
        <w:continuationSeparator/>
      </w:r>
    </w:p>
  </w:footnote>
  <w:footnote w:id="1">
    <w:p w14:paraId="338A1CFE" w14:textId="0E6A5630" w:rsidR="005B054A" w:rsidRDefault="005B054A">
      <w:pPr>
        <w:pStyle w:val="Textpoznmkypodiarou"/>
      </w:pPr>
      <w:r>
        <w:rPr>
          <w:rStyle w:val="Odkaznapoznmkupodiarou"/>
        </w:rPr>
        <w:footnoteRef/>
      </w:r>
      <w:r>
        <w:t xml:space="preserve"> Vykonávací predpis vydá Ministerstvo vnútra SR. </w:t>
      </w:r>
      <w:r>
        <w:t>Tu prosíme o úvahy resp. formuláciu.</w:t>
      </w:r>
    </w:p>
  </w:footnote>
  <w:footnote w:id="2">
    <w:p w14:paraId="0E3708AD" w14:textId="7F597F31" w:rsidR="001E7232" w:rsidRDefault="001E72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Zvažujeme zaviesť povinnosť </w:t>
      </w:r>
      <w:r w:rsidR="003C5FF6">
        <w:t>Kancelárie vystaviť také potvrdenie, aby majiteľ vozidla bol schopný splniť danú podmienku. Tu prosíme o</w:t>
      </w:r>
      <w:r w:rsidR="005B054A">
        <w:t> </w:t>
      </w:r>
      <w:r w:rsidR="003C5FF6">
        <w:t>úvahy</w:t>
      </w:r>
      <w:r w:rsidR="005B054A">
        <w:t xml:space="preserve"> resp. formuláciu. </w:t>
      </w:r>
    </w:p>
  </w:footnote>
  <w:footnote w:id="3">
    <w:p w14:paraId="0858302D" w14:textId="65B7D292" w:rsidR="001E7232" w:rsidRDefault="001E72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Tu prosím</w:t>
      </w:r>
      <w:r w:rsidR="003C5FF6">
        <w:t>e</w:t>
      </w:r>
      <w:r>
        <w:t xml:space="preserve"> v súčinnosti s inými nájsť vhodnejšiu a presnejšiu formuláciu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F7"/>
    <w:rsid w:val="00012A80"/>
    <w:rsid w:val="00096DC4"/>
    <w:rsid w:val="000C195A"/>
    <w:rsid w:val="001526BF"/>
    <w:rsid w:val="001A7CE7"/>
    <w:rsid w:val="001E7232"/>
    <w:rsid w:val="00204D7B"/>
    <w:rsid w:val="00276DB4"/>
    <w:rsid w:val="00280B5D"/>
    <w:rsid w:val="0035648E"/>
    <w:rsid w:val="00366709"/>
    <w:rsid w:val="00374E5A"/>
    <w:rsid w:val="003A6B1A"/>
    <w:rsid w:val="003C5FF6"/>
    <w:rsid w:val="003F5820"/>
    <w:rsid w:val="00423530"/>
    <w:rsid w:val="004E2907"/>
    <w:rsid w:val="005B054A"/>
    <w:rsid w:val="005B2576"/>
    <w:rsid w:val="005C7E41"/>
    <w:rsid w:val="005D75E3"/>
    <w:rsid w:val="006E2BE7"/>
    <w:rsid w:val="007422F7"/>
    <w:rsid w:val="007A2BD5"/>
    <w:rsid w:val="00826EFD"/>
    <w:rsid w:val="00855E34"/>
    <w:rsid w:val="008B2FEE"/>
    <w:rsid w:val="008C776F"/>
    <w:rsid w:val="00921E98"/>
    <w:rsid w:val="0094392F"/>
    <w:rsid w:val="009857DA"/>
    <w:rsid w:val="009D2E2A"/>
    <w:rsid w:val="00B023BA"/>
    <w:rsid w:val="00BE6848"/>
    <w:rsid w:val="00C01F83"/>
    <w:rsid w:val="00C06DCB"/>
    <w:rsid w:val="00C46294"/>
    <w:rsid w:val="00C719D5"/>
    <w:rsid w:val="00C873E3"/>
    <w:rsid w:val="00CA7417"/>
    <w:rsid w:val="00CE35C2"/>
    <w:rsid w:val="00D31D11"/>
    <w:rsid w:val="00D55282"/>
    <w:rsid w:val="00EC3D16"/>
    <w:rsid w:val="00F3201E"/>
    <w:rsid w:val="00F5348E"/>
    <w:rsid w:val="00F65C7B"/>
    <w:rsid w:val="00F8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2BF"/>
  <w15:chartTrackingRefBased/>
  <w15:docId w15:val="{63CBAE8A-9646-42AD-8934-67E8CB98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422F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4D7B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E72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E72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E7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9/8/202203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Hatráková, Katarína (asistent)</dc:creator>
  <cp:keywords/>
  <dc:description/>
  <cp:lastModifiedBy>Dobrovodský Róbert</cp:lastModifiedBy>
  <cp:revision>7</cp:revision>
  <cp:lastPrinted>2022-04-27T11:08:00Z</cp:lastPrinted>
  <dcterms:created xsi:type="dcterms:W3CDTF">2022-05-26T10:34:00Z</dcterms:created>
  <dcterms:modified xsi:type="dcterms:W3CDTF">2022-05-26T13:18:00Z</dcterms:modified>
</cp:coreProperties>
</file>