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DA" w:rsidRPr="0069576A" w:rsidRDefault="00E568DA" w:rsidP="00E568DA">
      <w:pPr>
        <w:jc w:val="both"/>
        <w:rPr>
          <w:rFonts w:asciiTheme="minorHAnsi" w:hAnsiTheme="minorHAnsi" w:cs="Arial"/>
          <w:sz w:val="22"/>
          <w:szCs w:val="22"/>
          <w:lang w:val="sk-SK"/>
        </w:rPr>
      </w:pPr>
      <w:r w:rsidRPr="0069576A">
        <w:rPr>
          <w:rFonts w:asciiTheme="minorHAnsi" w:hAnsiTheme="minorHAnsi" w:cs="Arial"/>
          <w:sz w:val="22"/>
          <w:szCs w:val="22"/>
          <w:lang w:val="sk-SK"/>
        </w:rPr>
        <w:t>Novela zákona o DPH, ktorá bola účinná od 1.1.2013 priniesla novinku v tom smere, že faktúry už nie je potrebné uchovávať v pôvodnej forme, v akej sa prijali a sprístupnili.</w:t>
      </w:r>
    </w:p>
    <w:p w:rsidR="00E568DA" w:rsidRPr="0069576A" w:rsidRDefault="00E568DA" w:rsidP="00E568DA">
      <w:pPr>
        <w:jc w:val="both"/>
        <w:rPr>
          <w:rFonts w:asciiTheme="minorHAnsi" w:hAnsiTheme="minorHAnsi" w:cs="Arial"/>
          <w:sz w:val="22"/>
          <w:szCs w:val="22"/>
          <w:lang w:val="sk-SK"/>
        </w:rPr>
      </w:pPr>
    </w:p>
    <w:p w:rsidR="00E568DA" w:rsidRPr="0069576A" w:rsidRDefault="00E568DA" w:rsidP="00E568DA">
      <w:pPr>
        <w:jc w:val="both"/>
        <w:rPr>
          <w:rFonts w:asciiTheme="minorHAnsi" w:hAnsiTheme="minorHAnsi" w:cs="Arial"/>
          <w:sz w:val="22"/>
          <w:szCs w:val="22"/>
          <w:lang w:val="sk-SK"/>
        </w:rPr>
      </w:pPr>
      <w:r w:rsidRPr="0069576A">
        <w:rPr>
          <w:rFonts w:asciiTheme="minorHAnsi" w:hAnsiTheme="minorHAnsi" w:cs="Arial"/>
          <w:sz w:val="22"/>
          <w:szCs w:val="22"/>
          <w:lang w:val="sk-SK"/>
        </w:rPr>
        <w:t xml:space="preserve">Znamená to, že aj faktúra, ktorá bola prijatá v papierovej podobe už nemusí byť uchovaná v papierovej podobe, ale v elektronickej. </w:t>
      </w:r>
    </w:p>
    <w:p w:rsidR="00E568DA" w:rsidRPr="0069576A" w:rsidRDefault="00E568DA" w:rsidP="00E568DA">
      <w:pPr>
        <w:jc w:val="both"/>
        <w:rPr>
          <w:rFonts w:asciiTheme="minorHAnsi" w:hAnsiTheme="minorHAnsi" w:cs="Arial"/>
          <w:sz w:val="22"/>
          <w:szCs w:val="22"/>
          <w:lang w:val="sk-SK"/>
        </w:rPr>
      </w:pPr>
    </w:p>
    <w:p w:rsidR="00E568DA" w:rsidRPr="0069576A" w:rsidRDefault="00E568DA" w:rsidP="00E568DA">
      <w:pPr>
        <w:jc w:val="both"/>
        <w:rPr>
          <w:rFonts w:asciiTheme="minorHAnsi" w:hAnsiTheme="minorHAnsi" w:cs="Arial"/>
          <w:sz w:val="22"/>
          <w:szCs w:val="22"/>
          <w:lang w:val="sk-SK"/>
        </w:rPr>
      </w:pPr>
      <w:r w:rsidRPr="0069576A">
        <w:rPr>
          <w:rFonts w:asciiTheme="minorHAnsi" w:hAnsiTheme="minorHAnsi" w:cs="Arial"/>
          <w:sz w:val="22"/>
          <w:szCs w:val="22"/>
          <w:lang w:val="sk-SK"/>
        </w:rPr>
        <w:t xml:space="preserve">Táto </w:t>
      </w:r>
      <w:proofErr w:type="spellStart"/>
      <w:r w:rsidRPr="0069576A">
        <w:rPr>
          <w:rFonts w:asciiTheme="minorHAnsi" w:hAnsiTheme="minorHAnsi" w:cs="Arial"/>
          <w:sz w:val="22"/>
          <w:szCs w:val="22"/>
          <w:lang w:val="sk-SK"/>
        </w:rPr>
        <w:t>upráva</w:t>
      </w:r>
      <w:proofErr w:type="spellEnd"/>
      <w:r w:rsidRPr="0069576A">
        <w:rPr>
          <w:rFonts w:asciiTheme="minorHAnsi" w:hAnsiTheme="minorHAnsi" w:cs="Arial"/>
          <w:sz w:val="22"/>
          <w:szCs w:val="22"/>
          <w:lang w:val="sk-SK"/>
        </w:rPr>
        <w:t xml:space="preserve"> v zákone o DPH nekorešponduje s príslušnými ustanoveniami v zákone o účtovníctve. </w:t>
      </w:r>
    </w:p>
    <w:p w:rsidR="00E568DA" w:rsidRPr="0069576A" w:rsidRDefault="00E568DA" w:rsidP="00E568DA">
      <w:pPr>
        <w:jc w:val="both"/>
        <w:rPr>
          <w:rFonts w:asciiTheme="minorHAnsi" w:hAnsiTheme="minorHAnsi" w:cs="Arial"/>
          <w:sz w:val="22"/>
          <w:szCs w:val="22"/>
          <w:lang w:val="sk-SK"/>
        </w:rPr>
      </w:pPr>
    </w:p>
    <w:p w:rsidR="00E568DA" w:rsidRPr="0069576A" w:rsidRDefault="00E568DA" w:rsidP="00E568DA">
      <w:pPr>
        <w:jc w:val="both"/>
        <w:rPr>
          <w:rFonts w:asciiTheme="minorHAnsi" w:hAnsiTheme="minorHAnsi" w:cs="Arial"/>
          <w:sz w:val="22"/>
          <w:szCs w:val="22"/>
          <w:lang w:val="sk-SK"/>
        </w:rPr>
      </w:pPr>
      <w:r w:rsidRPr="0069576A">
        <w:rPr>
          <w:rFonts w:asciiTheme="minorHAnsi" w:hAnsiTheme="minorHAnsi" w:cs="Arial"/>
          <w:sz w:val="22"/>
          <w:szCs w:val="22"/>
          <w:lang w:val="sk-SK"/>
        </w:rPr>
        <w:t xml:space="preserve">Z uvedeného dôvodu by sme týmto spôsobom radi </w:t>
      </w:r>
      <w:r w:rsidRPr="0069576A">
        <w:rPr>
          <w:rFonts w:asciiTheme="minorHAnsi" w:hAnsiTheme="minorHAnsi" w:cs="Arial"/>
          <w:b/>
          <w:sz w:val="22"/>
          <w:szCs w:val="22"/>
          <w:lang w:val="sk-SK"/>
        </w:rPr>
        <w:t>iniciovali vypustenie tretej vety § 31 ods. 3 zákona o účtovníctve</w:t>
      </w:r>
      <w:r w:rsidRPr="0069576A">
        <w:rPr>
          <w:rFonts w:asciiTheme="minorHAnsi" w:hAnsiTheme="minorHAnsi" w:cs="Arial"/>
          <w:sz w:val="22"/>
          <w:szCs w:val="22"/>
          <w:lang w:val="sk-SK"/>
        </w:rPr>
        <w:t>,  kde sa uvádza, že účtovná jednotka je povinná predložiť účtovný záznam v pôvodnej aj v novej forme. Toto ustanovenie je v rozpore s tým, čo sa uvádza v zákona o DPH a prekáža tak v možnosti daňovníka uchovávať svoje účtovné doklady výlučne v elektronickej podobe.</w:t>
      </w:r>
    </w:p>
    <w:p w:rsidR="009425F9" w:rsidRDefault="009425F9"/>
    <w:sectPr w:rsidR="009425F9">
      <w:foot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7B" w:rsidRDefault="0069576A" w:rsidP="0052177B">
    <w:pPr>
      <w:rPr>
        <w:rFonts w:ascii="Arial" w:hAnsi="Arial" w:cs="Arial"/>
        <w:b/>
        <w:bCs/>
        <w:sz w:val="12"/>
        <w:szCs w:val="12"/>
      </w:rPr>
    </w:pPr>
    <w:proofErr w:type="spellStart"/>
    <w:r w:rsidRPr="0052177B">
      <w:rPr>
        <w:rFonts w:ascii="Arial" w:hAnsi="Arial" w:cs="Arial"/>
        <w:b/>
        <w:bCs/>
        <w:sz w:val="12"/>
        <w:szCs w:val="12"/>
      </w:rPr>
      <w:t>Pripomienky</w:t>
    </w:r>
    <w:proofErr w:type="spellEnd"/>
    <w:r w:rsidRPr="0052177B">
      <w:rPr>
        <w:rFonts w:ascii="Arial" w:hAnsi="Arial" w:cs="Arial"/>
        <w:b/>
        <w:bCs/>
        <w:sz w:val="12"/>
        <w:szCs w:val="12"/>
      </w:rPr>
      <w:t xml:space="preserve"> </w:t>
    </w:r>
    <w:proofErr w:type="spellStart"/>
    <w:r w:rsidRPr="0052177B">
      <w:rPr>
        <w:rFonts w:ascii="Arial" w:hAnsi="Arial" w:cs="Arial"/>
        <w:b/>
        <w:bCs/>
        <w:sz w:val="12"/>
        <w:szCs w:val="12"/>
      </w:rPr>
      <w:t>Wüsternot</w:t>
    </w:r>
    <w:proofErr w:type="spellEnd"/>
    <w:r w:rsidRPr="0052177B">
      <w:rPr>
        <w:rFonts w:ascii="Arial" w:hAnsi="Arial" w:cs="Arial"/>
        <w:b/>
        <w:bCs/>
        <w:sz w:val="12"/>
        <w:szCs w:val="12"/>
      </w:rPr>
      <w:t xml:space="preserve"> poisťovne, a.s. k </w:t>
    </w:r>
    <w:proofErr w:type="spellStart"/>
    <w:r w:rsidRPr="0052177B">
      <w:rPr>
        <w:rFonts w:ascii="Arial" w:hAnsi="Arial" w:cs="Arial"/>
        <w:b/>
        <w:bCs/>
        <w:sz w:val="12"/>
        <w:szCs w:val="12"/>
      </w:rPr>
      <w:t>novelám</w:t>
    </w:r>
    <w:proofErr w:type="spellEnd"/>
    <w:r w:rsidRPr="0052177B">
      <w:rPr>
        <w:rFonts w:ascii="Arial" w:hAnsi="Arial" w:cs="Arial"/>
        <w:b/>
        <w:bCs/>
        <w:sz w:val="12"/>
        <w:szCs w:val="12"/>
      </w:rPr>
      <w:t xml:space="preserve"> </w:t>
    </w:r>
    <w:proofErr w:type="spellStart"/>
    <w:r w:rsidRPr="0052177B">
      <w:rPr>
        <w:rFonts w:ascii="Arial" w:hAnsi="Arial" w:cs="Arial"/>
        <w:b/>
        <w:bCs/>
        <w:sz w:val="12"/>
        <w:szCs w:val="12"/>
      </w:rPr>
      <w:t>daňových</w:t>
    </w:r>
    <w:proofErr w:type="spellEnd"/>
    <w:r w:rsidRPr="0052177B">
      <w:rPr>
        <w:rFonts w:ascii="Arial" w:hAnsi="Arial" w:cs="Arial"/>
        <w:b/>
        <w:bCs/>
        <w:sz w:val="12"/>
        <w:szCs w:val="12"/>
      </w:rPr>
      <w:t xml:space="preserve"> </w:t>
    </w:r>
    <w:proofErr w:type="spellStart"/>
    <w:r w:rsidRPr="0052177B">
      <w:rPr>
        <w:rFonts w:ascii="Arial" w:hAnsi="Arial" w:cs="Arial"/>
        <w:b/>
        <w:bCs/>
        <w:sz w:val="12"/>
        <w:szCs w:val="12"/>
      </w:rPr>
      <w:t>zákonov</w:t>
    </w:r>
    <w:proofErr w:type="spellEnd"/>
  </w:p>
  <w:p w:rsidR="0052177B" w:rsidRPr="00F5551A" w:rsidRDefault="0069576A" w:rsidP="0052177B">
    <w:pPr>
      <w:rPr>
        <w:rFonts w:ascii="Arial" w:hAnsi="Arial" w:cs="Arial"/>
        <w:bCs/>
        <w:sz w:val="12"/>
        <w:szCs w:val="12"/>
      </w:rPr>
    </w:pPr>
    <w:proofErr w:type="spellStart"/>
    <w:r w:rsidRPr="00F5551A">
      <w:rPr>
        <w:rFonts w:ascii="Arial" w:hAnsi="Arial" w:cs="Arial"/>
        <w:bCs/>
        <w:sz w:val="12"/>
        <w:szCs w:val="12"/>
      </w:rPr>
      <w:t>Vypracovali</w:t>
    </w:r>
    <w:proofErr w:type="spellEnd"/>
    <w:r w:rsidRPr="00F5551A">
      <w:rPr>
        <w:rFonts w:ascii="Arial" w:hAnsi="Arial" w:cs="Arial"/>
        <w:bCs/>
        <w:sz w:val="12"/>
        <w:szCs w:val="12"/>
      </w:rPr>
      <w:t xml:space="preserve"> 10.6.2013 Ing, Jana </w:t>
    </w:r>
    <w:proofErr w:type="spellStart"/>
    <w:r w:rsidRPr="00F5551A">
      <w:rPr>
        <w:rFonts w:ascii="Arial" w:hAnsi="Arial" w:cs="Arial"/>
        <w:bCs/>
        <w:sz w:val="12"/>
        <w:szCs w:val="12"/>
      </w:rPr>
      <w:t>Račkayová</w:t>
    </w:r>
    <w:proofErr w:type="spellEnd"/>
    <w:r w:rsidRPr="00F5551A">
      <w:rPr>
        <w:rFonts w:ascii="Arial" w:hAnsi="Arial" w:cs="Arial"/>
        <w:bCs/>
        <w:sz w:val="12"/>
        <w:szCs w:val="12"/>
      </w:rPr>
      <w:t xml:space="preserve"> a Mgr. Ivan Pastorek</w:t>
    </w:r>
  </w:p>
  <w:p w:rsidR="0052177B" w:rsidRPr="0052177B" w:rsidRDefault="0069576A" w:rsidP="0052177B">
    <w:pPr>
      <w:pStyle w:val="Pt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68DA"/>
    <w:rsid w:val="001837FA"/>
    <w:rsid w:val="00242AF0"/>
    <w:rsid w:val="0069576A"/>
    <w:rsid w:val="00827E2A"/>
    <w:rsid w:val="008E6EF9"/>
    <w:rsid w:val="009425F9"/>
    <w:rsid w:val="00A9778B"/>
    <w:rsid w:val="00AA0245"/>
    <w:rsid w:val="00BB7785"/>
    <w:rsid w:val="00C11027"/>
    <w:rsid w:val="00E24483"/>
    <w:rsid w:val="00E568DA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68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568D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E568DA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2013-06-11T13:48:00Z</dcterms:created>
  <dcterms:modified xsi:type="dcterms:W3CDTF">2013-06-11T13:51:00Z</dcterms:modified>
</cp:coreProperties>
</file>